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2673095"/>
        <w:docPartObj>
          <w:docPartGallery w:val="Cover Pages"/>
          <w:docPartUnique/>
        </w:docPartObj>
      </w:sdtPr>
      <w:sdtEndPr/>
      <w:sdtContent>
        <w:p w:rsidR="00562CBB" w:rsidRDefault="00562CBB">
          <w:r>
            <w:rPr>
              <w:noProof/>
              <w:lang w:eastAsia="es-CO"/>
            </w:rPr>
            <mc:AlternateContent>
              <mc:Choice Requires="wps">
                <w:drawing>
                  <wp:anchor distT="0" distB="0" distL="114300" distR="114300" simplePos="0" relativeHeight="251659264" behindDoc="0" locked="0" layoutInCell="1" allowOverlap="1" wp14:anchorId="163E040B" wp14:editId="642DCCCC">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ítulo"/>
                                  <w:id w:val="-1070349389"/>
                                  <w:dataBinding w:prefixMappings="xmlns:ns0='http://schemas.openxmlformats.org/package/2006/metadata/core-properties' xmlns:ns1='http://purl.org/dc/elements/1.1/'" w:xpath="/ns0:coreProperties[1]/ns1:title[1]" w:storeItemID="{6C3C8BC8-F283-45AE-878A-BAB7291924A1}"/>
                                  <w:text/>
                                </w:sdtPr>
                                <w:sdtEndPr/>
                                <w:sdtContent>
                                  <w:p w:rsidR="001E3B03" w:rsidRDefault="001E3B03">
                                    <w:pPr>
                                      <w:pStyle w:val="Ttulo"/>
                                      <w:pBdr>
                                        <w:bottom w:val="none" w:sz="0" w:space="0" w:color="auto"/>
                                      </w:pBdr>
                                      <w:jc w:val="right"/>
                                      <w:rPr>
                                        <w:caps/>
                                        <w:color w:val="FFFFFF" w:themeColor="background1"/>
                                        <w:sz w:val="72"/>
                                        <w:szCs w:val="72"/>
                                      </w:rPr>
                                    </w:pPr>
                                    <w:r>
                                      <w:rPr>
                                        <w:caps/>
                                        <w:color w:val="FFFFFF" w:themeColor="background1"/>
                                        <w:sz w:val="72"/>
                                        <w:szCs w:val="72"/>
                                      </w:rPr>
                                      <w:t>diario de CAMPO PEDAGÓGICO</w:t>
                                    </w:r>
                                  </w:p>
                                </w:sdtContent>
                              </w:sdt>
                              <w:p w:rsidR="001E3B03" w:rsidRDefault="001E3B03">
                                <w:pPr>
                                  <w:spacing w:before="240"/>
                                  <w:ind w:left="720"/>
                                  <w:jc w:val="right"/>
                                  <w:rPr>
                                    <w:color w:val="FFFFFF" w:themeColor="background1"/>
                                  </w:rPr>
                                </w:pPr>
                              </w:p>
                              <w:sdt>
                                <w:sdtPr>
                                  <w:rPr>
                                    <w:color w:val="FFFFFF" w:themeColor="background1"/>
                                    <w:sz w:val="21"/>
                                    <w:szCs w:val="21"/>
                                  </w:rPr>
                                  <w:alias w:val="Descripción breve"/>
                                  <w:id w:val="307982498"/>
                                  <w:dataBinding w:prefixMappings="xmlns:ns0='http://schemas.microsoft.com/office/2006/coverPageProps'" w:xpath="/ns0:CoverPageProperties[1]/ns0:Abstract[1]" w:storeItemID="{55AF091B-3C7A-41E3-B477-F2FDAA23CFDA}"/>
                                  <w:text/>
                                </w:sdtPr>
                                <w:sdtEndPr/>
                                <w:sdtContent>
                                  <w:p w:rsidR="001E3B03" w:rsidRDefault="001E3B03">
                                    <w:pPr>
                                      <w:spacing w:before="240"/>
                                      <w:ind w:left="1008"/>
                                      <w:jc w:val="right"/>
                                      <w:rPr>
                                        <w:color w:val="FFFFFF" w:themeColor="background1"/>
                                      </w:rPr>
                                    </w:pPr>
                                    <w:r>
                                      <w:rPr>
                                        <w:color w:val="FFFFFF" w:themeColor="background1"/>
                                        <w:sz w:val="21"/>
                                        <w:szCs w:val="21"/>
                                      </w:rPr>
                                      <w:t>DIARIO DE CAMPO PEDAGÓGICO EN CIENCIAS SOCIALES 2002 – 2011.</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ángulo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" fillcolor="#4f81bd [3204]" stroked="f" strokeweight="2pt">
                    <v:path arrowok="t"/>
                    <v:textbox inset="21.6pt,1in,21.6pt">
                      <w:txbxContent>
                        <w:sdt>
                          <w:sdtPr>
                            <w:rPr>
                              <w:caps/>
                              <w:color w:val="FFFFFF" w:themeColor="background1"/>
                              <w:sz w:val="72"/>
                              <w:szCs w:val="72"/>
                            </w:rPr>
                            <w:alias w:val="Título"/>
                            <w:id w:val="-1070349389"/>
                            <w:dataBinding w:prefixMappings="xmlns:ns0='http://schemas.openxmlformats.org/package/2006/metadata/core-properties' xmlns:ns1='http://purl.org/dc/elements/1.1/'" w:xpath="/ns0:coreProperties[1]/ns1:title[1]" w:storeItemID="{6C3C8BC8-F283-45AE-878A-BAB7291924A1}"/>
                            <w:text/>
                          </w:sdtPr>
                          <w:sdtContent>
                            <w:p w:rsidR="001E3B03" w:rsidRDefault="001E3B03">
                              <w:pPr>
                                <w:pStyle w:val="Ttulo"/>
                                <w:pBdr>
                                  <w:bottom w:val="none" w:sz="0" w:space="0" w:color="auto"/>
                                </w:pBdr>
                                <w:jc w:val="right"/>
                                <w:rPr>
                                  <w:caps/>
                                  <w:color w:val="FFFFFF" w:themeColor="background1"/>
                                  <w:sz w:val="72"/>
                                  <w:szCs w:val="72"/>
                                </w:rPr>
                              </w:pPr>
                              <w:r>
                                <w:rPr>
                                  <w:caps/>
                                  <w:color w:val="FFFFFF" w:themeColor="background1"/>
                                  <w:sz w:val="72"/>
                                  <w:szCs w:val="72"/>
                                </w:rPr>
                                <w:t>diario de CAMPO PEDAGÓGICO</w:t>
                              </w:r>
                            </w:p>
                          </w:sdtContent>
                        </w:sdt>
                        <w:p w:rsidR="001E3B03" w:rsidRDefault="001E3B03">
                          <w:pPr>
                            <w:spacing w:before="240"/>
                            <w:ind w:left="720"/>
                            <w:jc w:val="right"/>
                            <w:rPr>
                              <w:color w:val="FFFFFF" w:themeColor="background1"/>
                            </w:rPr>
                          </w:pPr>
                        </w:p>
                        <w:sdt>
                          <w:sdtPr>
                            <w:rPr>
                              <w:color w:val="FFFFFF" w:themeColor="background1"/>
                              <w:sz w:val="21"/>
                              <w:szCs w:val="21"/>
                            </w:rPr>
                            <w:alias w:val="Descripción breve"/>
                            <w:id w:val="307982498"/>
                            <w:dataBinding w:prefixMappings="xmlns:ns0='http://schemas.microsoft.com/office/2006/coverPageProps'" w:xpath="/ns0:CoverPageProperties[1]/ns0:Abstract[1]" w:storeItemID="{55AF091B-3C7A-41E3-B477-F2FDAA23CFDA}"/>
                            <w:text/>
                          </w:sdtPr>
                          <w:sdtContent>
                            <w:p w:rsidR="001E3B03" w:rsidRDefault="001E3B03">
                              <w:pPr>
                                <w:spacing w:before="240"/>
                                <w:ind w:left="1008"/>
                                <w:jc w:val="right"/>
                                <w:rPr>
                                  <w:color w:val="FFFFFF" w:themeColor="background1"/>
                                </w:rPr>
                              </w:pPr>
                              <w:r>
                                <w:rPr>
                                  <w:color w:val="FFFFFF" w:themeColor="background1"/>
                                  <w:sz w:val="21"/>
                                  <w:szCs w:val="21"/>
                                </w:rPr>
                                <w:t>DIARIO DE CAMPO PEDAGÓGICO EN CIENCIAS SOCIALES 2002 – 2011.</w:t>
                              </w:r>
                            </w:p>
                          </w:sdtContent>
                        </w:sdt>
                      </w:txbxContent>
                    </v:textbox>
                    <w10:wrap anchorx="page" anchory="page"/>
                  </v:rect>
                </w:pict>
              </mc:Fallback>
            </mc:AlternateContent>
          </w:r>
          <w:r>
            <w:rPr>
              <w:noProof/>
              <w:lang w:eastAsia="es-CO"/>
            </w:rPr>
            <mc:AlternateContent>
              <mc:Choice Requires="wps">
                <w:drawing>
                  <wp:anchor distT="0" distB="0" distL="114300" distR="114300" simplePos="0" relativeHeight="251660288" behindDoc="0" locked="0" layoutInCell="1" allowOverlap="1" wp14:anchorId="4C168DCB" wp14:editId="184A7CDD">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ítulo"/>
                                  <w:id w:val="1090039369"/>
                                  <w:dataBinding w:prefixMappings="xmlns:ns0='http://schemas.openxmlformats.org/package/2006/metadata/core-properties' xmlns:ns1='http://purl.org/dc/elements/1.1/'" w:xpath="/ns0:coreProperties[1]/ns1:subject[1]" w:storeItemID="{6C3C8BC8-F283-45AE-878A-BAB7291924A1}"/>
                                  <w:text/>
                                </w:sdtPr>
                                <w:sdtEndPr/>
                                <w:sdtContent>
                                  <w:p w:rsidR="001E3B03" w:rsidRDefault="001E3B03">
                                    <w:pPr>
                                      <w:pStyle w:val="Subttulo"/>
                                      <w:rPr>
                                        <w:color w:val="FFFFFF" w:themeColor="background1"/>
                                      </w:rPr>
                                    </w:pPr>
                                    <w:r>
                                      <w:rPr>
                                        <w:color w:val="FFFFFF" w:themeColor="background1"/>
                                      </w:rPr>
                                      <w:t>DIARIO ACADÉMICO – HUMANÍSTICO – SOCIAL.</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ángulo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" fillcolor="#1f497d [3215]" stroked="f" strokeweight="2pt">
                    <v:path arrowok="t"/>
                    <v:textbox inset="14.4pt,,14.4pt">
                      <w:txbxContent>
                        <w:sdt>
                          <w:sdtPr>
                            <w:rPr>
                              <w:color w:val="FFFFFF" w:themeColor="background1"/>
                            </w:rPr>
                            <w:alias w:val="Subtítulo"/>
                            <w:id w:val="1090039369"/>
                            <w:dataBinding w:prefixMappings="xmlns:ns0='http://schemas.openxmlformats.org/package/2006/metadata/core-properties' xmlns:ns1='http://purl.org/dc/elements/1.1/'" w:xpath="/ns0:coreProperties[1]/ns1:subject[1]" w:storeItemID="{6C3C8BC8-F283-45AE-878A-BAB7291924A1}"/>
                            <w:text/>
                          </w:sdtPr>
                          <w:sdtContent>
                            <w:p w:rsidR="001E3B03" w:rsidRDefault="001E3B03">
                              <w:pPr>
                                <w:pStyle w:val="Subttulo"/>
                                <w:rPr>
                                  <w:color w:val="FFFFFF" w:themeColor="background1"/>
                                </w:rPr>
                              </w:pPr>
                              <w:r>
                                <w:rPr>
                                  <w:color w:val="FFFFFF" w:themeColor="background1"/>
                                </w:rPr>
                                <w:t>DIARIO ACADÉMICO – HUMANÍSTICO – SOCIAL.</w:t>
                              </w:r>
                            </w:p>
                          </w:sdtContent>
                        </w:sdt>
                      </w:txbxContent>
                    </v:textbox>
                    <w10:wrap anchorx="page" anchory="page"/>
                  </v:rect>
                </w:pict>
              </mc:Fallback>
            </mc:AlternateContent>
          </w:r>
        </w:p>
        <w:p w:rsidR="00562CBB" w:rsidRDefault="00562CBB"/>
        <w:p w:rsidR="00562CBB" w:rsidRDefault="00562CBB">
          <w:r>
            <w:br w:type="page"/>
          </w:r>
        </w:p>
      </w:sdtContent>
    </w:sdt>
    <w:p w:rsidR="009E2F7D" w:rsidRDefault="00562CBB" w:rsidP="00562CBB">
      <w:pPr>
        <w:jc w:val="center"/>
        <w:rPr>
          <w:rFonts w:ascii="Arial" w:hAnsi="Arial" w:cs="Arial"/>
          <w:sz w:val="36"/>
          <w:szCs w:val="36"/>
        </w:rPr>
      </w:pPr>
      <w:r w:rsidRPr="00562CBB">
        <w:rPr>
          <w:rFonts w:ascii="Arial" w:hAnsi="Arial" w:cs="Arial"/>
          <w:sz w:val="36"/>
          <w:szCs w:val="36"/>
        </w:rPr>
        <w:lastRenderedPageBreak/>
        <w:t>PRESENTACIÓN</w:t>
      </w:r>
    </w:p>
    <w:p w:rsidR="001E3B03" w:rsidRDefault="001E3B03" w:rsidP="00562CBB">
      <w:pPr>
        <w:spacing w:line="360" w:lineRule="auto"/>
        <w:jc w:val="both"/>
        <w:rPr>
          <w:rFonts w:ascii="Arial" w:hAnsi="Arial" w:cs="Arial"/>
          <w:sz w:val="24"/>
          <w:szCs w:val="24"/>
        </w:rPr>
      </w:pPr>
    </w:p>
    <w:p w:rsidR="00562CBB" w:rsidRDefault="00562CBB" w:rsidP="00562CBB">
      <w:pPr>
        <w:spacing w:line="360" w:lineRule="auto"/>
        <w:jc w:val="both"/>
        <w:rPr>
          <w:rFonts w:ascii="Arial" w:hAnsi="Arial" w:cs="Arial"/>
          <w:sz w:val="24"/>
          <w:szCs w:val="24"/>
        </w:rPr>
      </w:pPr>
      <w:r>
        <w:rPr>
          <w:rFonts w:ascii="Arial" w:hAnsi="Arial" w:cs="Arial"/>
          <w:sz w:val="24"/>
          <w:szCs w:val="24"/>
        </w:rPr>
        <w:t>Un diario académico  - humanístico – social de ciencias sociales es una publicación personal publicada cada 10 años sobre el proceso enseñanza – aprendizaje de las ciencias sociales siendo el propósito registrar los aportes, los avances y las dificultades en los campo académicos – humanísticos – sociales del área de las ciencias sociales</w:t>
      </w:r>
      <w:r w:rsidR="00D17D5C">
        <w:rPr>
          <w:rFonts w:ascii="Arial" w:hAnsi="Arial" w:cs="Arial"/>
          <w:sz w:val="24"/>
          <w:szCs w:val="24"/>
        </w:rPr>
        <w:t xml:space="preserve">, tanto en la teórico como en lo </w:t>
      </w:r>
      <w:proofErr w:type="spellStart"/>
      <w:r w:rsidR="00D17D5C">
        <w:rPr>
          <w:rFonts w:ascii="Arial" w:hAnsi="Arial" w:cs="Arial"/>
          <w:sz w:val="24"/>
          <w:szCs w:val="24"/>
        </w:rPr>
        <w:t>practico</w:t>
      </w:r>
      <w:proofErr w:type="spellEnd"/>
      <w:r w:rsidR="00D17D5C">
        <w:rPr>
          <w:rFonts w:ascii="Arial" w:hAnsi="Arial" w:cs="Arial"/>
          <w:sz w:val="24"/>
          <w:szCs w:val="24"/>
        </w:rPr>
        <w:t>.</w:t>
      </w:r>
    </w:p>
    <w:p w:rsidR="00D17D5C" w:rsidRDefault="00D17D5C" w:rsidP="00562CBB">
      <w:pPr>
        <w:spacing w:line="360" w:lineRule="auto"/>
        <w:jc w:val="both"/>
        <w:rPr>
          <w:rFonts w:ascii="Arial" w:hAnsi="Arial" w:cs="Arial"/>
          <w:sz w:val="24"/>
          <w:szCs w:val="24"/>
        </w:rPr>
      </w:pPr>
      <w:r>
        <w:rPr>
          <w:rFonts w:ascii="Arial" w:hAnsi="Arial" w:cs="Arial"/>
          <w:sz w:val="24"/>
          <w:szCs w:val="24"/>
        </w:rPr>
        <w:t xml:space="preserve">El diario académico – humanístico – social es una estrategia para la formación integral del docente como tal de una forma </w:t>
      </w:r>
      <w:proofErr w:type="gramStart"/>
      <w:r>
        <w:rPr>
          <w:rFonts w:ascii="Arial" w:hAnsi="Arial" w:cs="Arial"/>
          <w:sz w:val="24"/>
          <w:szCs w:val="24"/>
        </w:rPr>
        <w:t>reflexiva .</w:t>
      </w:r>
      <w:proofErr w:type="gramEnd"/>
      <w:r>
        <w:rPr>
          <w:rFonts w:ascii="Arial" w:hAnsi="Arial" w:cs="Arial"/>
          <w:sz w:val="24"/>
          <w:szCs w:val="24"/>
        </w:rPr>
        <w:t xml:space="preserve"> </w:t>
      </w:r>
      <w:proofErr w:type="gramStart"/>
      <w:r>
        <w:rPr>
          <w:rFonts w:ascii="Arial" w:hAnsi="Arial" w:cs="Arial"/>
          <w:sz w:val="24"/>
          <w:szCs w:val="24"/>
        </w:rPr>
        <w:t>aplicable</w:t>
      </w:r>
      <w:proofErr w:type="gramEnd"/>
      <w:r>
        <w:rPr>
          <w:rFonts w:ascii="Arial" w:hAnsi="Arial" w:cs="Arial"/>
          <w:sz w:val="24"/>
          <w:szCs w:val="24"/>
        </w:rPr>
        <w:t xml:space="preserve"> en la enseñanza del área a los niños y jóvenes.</w:t>
      </w:r>
    </w:p>
    <w:p w:rsidR="00D17D5C" w:rsidRDefault="00D17D5C" w:rsidP="00562CBB">
      <w:pPr>
        <w:spacing w:line="360" w:lineRule="auto"/>
        <w:jc w:val="both"/>
        <w:rPr>
          <w:rFonts w:ascii="Arial" w:hAnsi="Arial" w:cs="Arial"/>
          <w:sz w:val="24"/>
          <w:szCs w:val="24"/>
        </w:rPr>
      </w:pPr>
      <w:r>
        <w:rPr>
          <w:rFonts w:ascii="Arial" w:hAnsi="Arial" w:cs="Arial"/>
          <w:sz w:val="24"/>
          <w:szCs w:val="24"/>
        </w:rPr>
        <w:t>El propósito en sí es evaluar el trabajo de éstos 10 años para seguir trabajando con el mismo empeño para el mejoramiento académico – humanístico – social de la educación partiendo del estudio de los conceptos básicos, de la realidad social y el empleo de la comunicación social y de la investigación social como eje fundamental de desarrollo académico – humanístico – social de la educación.</w:t>
      </w:r>
    </w:p>
    <w:p w:rsidR="00D17D5C" w:rsidRDefault="00D17D5C" w:rsidP="00562CBB">
      <w:pPr>
        <w:spacing w:line="360" w:lineRule="auto"/>
        <w:jc w:val="both"/>
        <w:rPr>
          <w:rFonts w:ascii="Arial" w:hAnsi="Arial" w:cs="Arial"/>
          <w:sz w:val="24"/>
          <w:szCs w:val="24"/>
        </w:rPr>
      </w:pPr>
      <w:r>
        <w:rPr>
          <w:rFonts w:ascii="Arial" w:hAnsi="Arial" w:cs="Arial"/>
          <w:sz w:val="24"/>
          <w:szCs w:val="24"/>
        </w:rPr>
        <w:t xml:space="preserve">Es primordial resaltar que el diario pedagógico es un diario personal, es una técnica de registro de información que el docente debe realizar a lo largo de su labor docente. Es una narración que surge a raíz de la puesta en </w:t>
      </w:r>
      <w:proofErr w:type="spellStart"/>
      <w:proofErr w:type="gramStart"/>
      <w:r>
        <w:rPr>
          <w:rFonts w:ascii="Arial" w:hAnsi="Arial" w:cs="Arial"/>
          <w:sz w:val="24"/>
          <w:szCs w:val="24"/>
        </w:rPr>
        <w:t>practica</w:t>
      </w:r>
      <w:proofErr w:type="spellEnd"/>
      <w:proofErr w:type="gramEnd"/>
      <w:r>
        <w:rPr>
          <w:rFonts w:ascii="Arial" w:hAnsi="Arial" w:cs="Arial"/>
          <w:sz w:val="24"/>
          <w:szCs w:val="24"/>
        </w:rPr>
        <w:t xml:space="preserve"> de los retos académicos – personales – sociales que </w:t>
      </w:r>
      <w:r w:rsidR="00CE7CFB">
        <w:rPr>
          <w:rFonts w:ascii="Arial" w:hAnsi="Arial" w:cs="Arial"/>
          <w:sz w:val="24"/>
          <w:szCs w:val="24"/>
        </w:rPr>
        <w:t>se presenten durante la vida profesional del docente en el aula de clase y de su estudio académico de la ciencia, la  cual es el embajador en el aula de clase.</w:t>
      </w:r>
    </w:p>
    <w:p w:rsidR="003974E9" w:rsidRDefault="003974E9" w:rsidP="00562CBB">
      <w:pPr>
        <w:spacing w:line="360" w:lineRule="auto"/>
        <w:jc w:val="both"/>
        <w:rPr>
          <w:rFonts w:ascii="Arial" w:hAnsi="Arial" w:cs="Arial"/>
          <w:sz w:val="24"/>
          <w:szCs w:val="24"/>
        </w:rPr>
      </w:pPr>
      <w:r>
        <w:rPr>
          <w:rFonts w:ascii="Arial" w:hAnsi="Arial" w:cs="Arial"/>
          <w:sz w:val="24"/>
          <w:szCs w:val="24"/>
        </w:rPr>
        <w:t>Un diario de campo académico – humanístico – social se convierte en un plan de estudio del área a enseñar – aprender.</w:t>
      </w:r>
    </w:p>
    <w:p w:rsidR="00D55BDF" w:rsidRDefault="00D55BDF" w:rsidP="00562CBB">
      <w:pPr>
        <w:spacing w:line="360" w:lineRule="auto"/>
        <w:jc w:val="both"/>
        <w:rPr>
          <w:rFonts w:ascii="Arial" w:hAnsi="Arial" w:cs="Arial"/>
          <w:sz w:val="24"/>
          <w:szCs w:val="24"/>
        </w:rPr>
      </w:pPr>
      <w:r>
        <w:rPr>
          <w:rFonts w:ascii="Arial" w:hAnsi="Arial" w:cs="Arial"/>
          <w:sz w:val="24"/>
          <w:szCs w:val="24"/>
        </w:rPr>
        <w:t>El compromiso humanístico de la educación debe ser real y no virtual y posteriormente registrado de una forma pedagógica para ser fortalecida cada día más. El uso de la TIC´S debe ser con el fin d</w:t>
      </w:r>
      <w:r w:rsidR="004E5164">
        <w:rPr>
          <w:rFonts w:ascii="Arial" w:hAnsi="Arial" w:cs="Arial"/>
          <w:sz w:val="24"/>
          <w:szCs w:val="24"/>
        </w:rPr>
        <w:t>e relacionarla con la formación del ser humano integral, siendo la formación humanística fundamental para el ejercicio docente – pedagógico.</w:t>
      </w:r>
    </w:p>
    <w:p w:rsidR="004E5164" w:rsidRDefault="004E5164" w:rsidP="00562CBB">
      <w:pPr>
        <w:spacing w:line="360" w:lineRule="auto"/>
        <w:jc w:val="both"/>
        <w:rPr>
          <w:rFonts w:ascii="Arial" w:hAnsi="Arial" w:cs="Arial"/>
          <w:sz w:val="24"/>
          <w:szCs w:val="24"/>
        </w:rPr>
      </w:pPr>
      <w:r>
        <w:rPr>
          <w:rFonts w:ascii="Arial" w:hAnsi="Arial" w:cs="Arial"/>
          <w:sz w:val="24"/>
          <w:szCs w:val="24"/>
        </w:rPr>
        <w:lastRenderedPageBreak/>
        <w:t>La educación debe llevar un mensaje humanístico, el cual debe estar registrado en el diario de campo que lleva el docente que relacione la academia – el ser humano y la sociedad.</w:t>
      </w:r>
    </w:p>
    <w:p w:rsidR="004E5164" w:rsidRDefault="004E5164" w:rsidP="00562CBB">
      <w:pPr>
        <w:spacing w:line="360" w:lineRule="auto"/>
        <w:jc w:val="both"/>
        <w:rPr>
          <w:rFonts w:ascii="Arial" w:hAnsi="Arial" w:cs="Arial"/>
          <w:sz w:val="24"/>
          <w:szCs w:val="24"/>
        </w:rPr>
      </w:pPr>
      <w:r>
        <w:rPr>
          <w:rFonts w:ascii="Arial" w:hAnsi="Arial" w:cs="Arial"/>
          <w:sz w:val="24"/>
          <w:szCs w:val="24"/>
        </w:rPr>
        <w:t>Es fundamental darle un enfoque humanístico y global de la educación para darle el enfoque integral a la misma y para dicho fin es primordial reconocerle el poder de la información y de la comunicación social.</w:t>
      </w:r>
    </w:p>
    <w:p w:rsidR="004E5164" w:rsidRDefault="00B10B35" w:rsidP="00562CBB">
      <w:pPr>
        <w:spacing w:line="360" w:lineRule="auto"/>
        <w:jc w:val="both"/>
        <w:rPr>
          <w:rFonts w:ascii="Arial" w:hAnsi="Arial" w:cs="Arial"/>
          <w:sz w:val="24"/>
          <w:szCs w:val="24"/>
        </w:rPr>
      </w:pPr>
      <w:r>
        <w:rPr>
          <w:rFonts w:ascii="Arial" w:hAnsi="Arial" w:cs="Arial"/>
          <w:sz w:val="24"/>
          <w:szCs w:val="24"/>
        </w:rPr>
        <w:t xml:space="preserve">El humanismo </w:t>
      </w:r>
      <w:r w:rsidR="00A653BF">
        <w:rPr>
          <w:rFonts w:ascii="Arial" w:hAnsi="Arial" w:cs="Arial"/>
          <w:sz w:val="24"/>
          <w:szCs w:val="24"/>
        </w:rPr>
        <w:t>debe estar relacionado con las diferentes ciencias sociales que se emplean para el análisis de la condición humana, derechos y humanas, el planeta Tierra, el medio ambiente, el desarrollo económico sostenible, las construcciones culturales, las culturas y saberes y las orga</w:t>
      </w:r>
      <w:r w:rsidR="00F3482E">
        <w:rPr>
          <w:rFonts w:ascii="Arial" w:hAnsi="Arial" w:cs="Arial"/>
          <w:sz w:val="24"/>
          <w:szCs w:val="24"/>
        </w:rPr>
        <w:t>nizaciones sociales y políticas teniendo en cuenta el interés educativo y humanístico del área especialmente de las ciencias sociales.</w:t>
      </w:r>
    </w:p>
    <w:p w:rsidR="00F3482E" w:rsidRDefault="00F3482E" w:rsidP="00562CBB">
      <w:pPr>
        <w:spacing w:line="360" w:lineRule="auto"/>
        <w:jc w:val="both"/>
        <w:rPr>
          <w:rFonts w:ascii="Arial" w:hAnsi="Arial" w:cs="Arial"/>
          <w:sz w:val="24"/>
          <w:szCs w:val="24"/>
        </w:rPr>
      </w:pPr>
      <w:r>
        <w:rPr>
          <w:rFonts w:ascii="Arial" w:hAnsi="Arial" w:cs="Arial"/>
          <w:sz w:val="24"/>
          <w:szCs w:val="24"/>
        </w:rPr>
        <w:t>El diario académicos – humanístico – social del área de ciencias sociales debe tener un gran poder de información que ayude a salir de crisis intelectual, que evite una eliminación del sentido humanístico del saber y el compromiso social de la educación.</w:t>
      </w:r>
    </w:p>
    <w:p w:rsidR="00F3482E" w:rsidRDefault="001A0675" w:rsidP="00562CBB">
      <w:pPr>
        <w:spacing w:line="360" w:lineRule="auto"/>
        <w:jc w:val="both"/>
        <w:rPr>
          <w:rFonts w:ascii="Arial" w:hAnsi="Arial" w:cs="Arial"/>
          <w:sz w:val="24"/>
          <w:szCs w:val="24"/>
        </w:rPr>
      </w:pPr>
      <w:r>
        <w:rPr>
          <w:rFonts w:ascii="Arial" w:hAnsi="Arial" w:cs="Arial"/>
          <w:sz w:val="24"/>
          <w:szCs w:val="24"/>
        </w:rPr>
        <w:t>El diario académico – humanístico – social es el registro de actividades que académicas que lleven a una reflexión humanística y a una posterior transformación social para asociarse el pasado, el presente y el futuro convirtiéndose en un portavoz de asuntos y problemas sociales de una comunidad estudiada.</w:t>
      </w:r>
    </w:p>
    <w:p w:rsidR="001A0675" w:rsidRDefault="001A0675" w:rsidP="00562CBB">
      <w:pPr>
        <w:spacing w:line="360" w:lineRule="auto"/>
        <w:jc w:val="both"/>
        <w:rPr>
          <w:rFonts w:ascii="Arial" w:hAnsi="Arial" w:cs="Arial"/>
          <w:sz w:val="24"/>
          <w:szCs w:val="24"/>
        </w:rPr>
      </w:pPr>
      <w:r>
        <w:rPr>
          <w:rFonts w:ascii="Arial" w:hAnsi="Arial" w:cs="Arial"/>
          <w:sz w:val="24"/>
          <w:szCs w:val="24"/>
        </w:rPr>
        <w:t>Las actividades sociales – escolares deben de brindar información socio – política del entorno donde vive el estudiante teniendo en cuenta que toda información debe de adquirir un compromiso intelectual – humanístico – social.</w:t>
      </w:r>
    </w:p>
    <w:p w:rsidR="001A0675" w:rsidRDefault="001A0675" w:rsidP="00562CBB">
      <w:pPr>
        <w:spacing w:line="360" w:lineRule="auto"/>
        <w:jc w:val="both"/>
        <w:rPr>
          <w:rFonts w:ascii="Arial" w:hAnsi="Arial" w:cs="Arial"/>
          <w:sz w:val="24"/>
          <w:szCs w:val="24"/>
        </w:rPr>
      </w:pPr>
      <w:r>
        <w:rPr>
          <w:rFonts w:ascii="Arial" w:hAnsi="Arial" w:cs="Arial"/>
          <w:sz w:val="24"/>
          <w:szCs w:val="24"/>
        </w:rPr>
        <w:t>El propó</w:t>
      </w:r>
      <w:r w:rsidR="00322C13">
        <w:rPr>
          <w:rFonts w:ascii="Arial" w:hAnsi="Arial" w:cs="Arial"/>
          <w:sz w:val="24"/>
          <w:szCs w:val="24"/>
        </w:rPr>
        <w:t xml:space="preserve">sito final del diario pedagógico que se presenta </w:t>
      </w:r>
      <w:r w:rsidR="00913A17">
        <w:rPr>
          <w:rFonts w:ascii="Arial" w:hAnsi="Arial" w:cs="Arial"/>
          <w:sz w:val="24"/>
          <w:szCs w:val="24"/>
        </w:rPr>
        <w:t xml:space="preserve">en éste libro </w:t>
      </w:r>
      <w:r w:rsidR="00322C13">
        <w:rPr>
          <w:rFonts w:ascii="Arial" w:hAnsi="Arial" w:cs="Arial"/>
          <w:sz w:val="24"/>
          <w:szCs w:val="24"/>
        </w:rPr>
        <w:t xml:space="preserve">se debe convertir en una red de información para </w:t>
      </w:r>
      <w:r w:rsidR="00913A17">
        <w:rPr>
          <w:rFonts w:ascii="Arial" w:hAnsi="Arial" w:cs="Arial"/>
          <w:sz w:val="24"/>
          <w:szCs w:val="24"/>
        </w:rPr>
        <w:t>alimentar el plan de mejoramiento de la labor docente para compartir y leer historias, noticias, eventos, ideas y temas académicos con fines humanísticos y compromiso real social.</w:t>
      </w:r>
    </w:p>
    <w:p w:rsidR="00FC76DE" w:rsidRDefault="00FC76DE" w:rsidP="00797D5F">
      <w:pPr>
        <w:spacing w:line="360" w:lineRule="auto"/>
        <w:jc w:val="center"/>
        <w:rPr>
          <w:rFonts w:ascii="Arial" w:hAnsi="Arial" w:cs="Arial"/>
          <w:sz w:val="28"/>
          <w:szCs w:val="28"/>
        </w:rPr>
      </w:pPr>
      <w:r>
        <w:rPr>
          <w:rFonts w:ascii="Arial" w:hAnsi="Arial" w:cs="Arial"/>
          <w:sz w:val="28"/>
          <w:szCs w:val="28"/>
        </w:rPr>
        <w:lastRenderedPageBreak/>
        <w:t xml:space="preserve">FUNDAMENTACIÓN DEL </w:t>
      </w:r>
    </w:p>
    <w:p w:rsidR="00EB7245" w:rsidRDefault="00FC76DE" w:rsidP="00797D5F">
      <w:pPr>
        <w:spacing w:line="360" w:lineRule="auto"/>
        <w:jc w:val="center"/>
        <w:rPr>
          <w:rFonts w:ascii="Arial" w:hAnsi="Arial" w:cs="Arial"/>
          <w:sz w:val="28"/>
          <w:szCs w:val="28"/>
        </w:rPr>
      </w:pPr>
      <w:r>
        <w:rPr>
          <w:rFonts w:ascii="Arial" w:hAnsi="Arial" w:cs="Arial"/>
          <w:sz w:val="28"/>
          <w:szCs w:val="28"/>
        </w:rPr>
        <w:t>DIARIO ACADÉMICO – HUMANÍSTICO - SOCIAL</w:t>
      </w:r>
    </w:p>
    <w:p w:rsidR="006F3BA5" w:rsidRDefault="006F3BA5" w:rsidP="006F3BA5">
      <w:pPr>
        <w:spacing w:line="360" w:lineRule="auto"/>
        <w:rPr>
          <w:rFonts w:ascii="Arial" w:hAnsi="Arial" w:cs="Arial"/>
          <w:sz w:val="24"/>
          <w:szCs w:val="24"/>
          <w:lang w:val="es-ES_tradnl"/>
        </w:rPr>
      </w:pPr>
    </w:p>
    <w:p w:rsidR="006F3BA5" w:rsidRDefault="006F3BA5" w:rsidP="006F3BA5">
      <w:pPr>
        <w:spacing w:line="360" w:lineRule="auto"/>
        <w:rPr>
          <w:rFonts w:ascii="Arial" w:hAnsi="Arial" w:cs="Arial"/>
          <w:sz w:val="24"/>
          <w:szCs w:val="24"/>
          <w:lang w:val="es-ES_tradnl"/>
        </w:rPr>
      </w:pPr>
      <w:r>
        <w:rPr>
          <w:rFonts w:ascii="Arial" w:hAnsi="Arial" w:cs="Arial"/>
          <w:sz w:val="24"/>
          <w:szCs w:val="24"/>
          <w:lang w:val="es-ES_tradnl"/>
        </w:rPr>
        <w:t>CONCEPTO DE DIARIO DE CAMPO</w:t>
      </w:r>
    </w:p>
    <w:p w:rsidR="006F3BA5" w:rsidRDefault="006F3BA5" w:rsidP="006F3BA5">
      <w:pPr>
        <w:spacing w:line="360" w:lineRule="auto"/>
        <w:jc w:val="both"/>
        <w:rPr>
          <w:rFonts w:ascii="Arial" w:hAnsi="Arial" w:cs="Arial"/>
          <w:sz w:val="24"/>
          <w:szCs w:val="24"/>
          <w:lang w:val="es-ES_tradnl"/>
        </w:rPr>
      </w:pPr>
      <w:r w:rsidRPr="00D91BF0">
        <w:rPr>
          <w:rFonts w:ascii="Arial" w:hAnsi="Arial" w:cs="Arial"/>
          <w:sz w:val="24"/>
          <w:szCs w:val="24"/>
          <w:lang w:val="es-ES_tradnl"/>
        </w:rPr>
        <w:t>Refle</w:t>
      </w:r>
      <w:r>
        <w:rPr>
          <w:rFonts w:ascii="Arial" w:hAnsi="Arial" w:cs="Arial"/>
          <w:sz w:val="24"/>
          <w:szCs w:val="24"/>
          <w:lang w:val="es-ES_tradnl"/>
        </w:rPr>
        <w:t>x</w:t>
      </w:r>
      <w:r w:rsidRPr="00D91BF0">
        <w:rPr>
          <w:rFonts w:ascii="Arial" w:hAnsi="Arial" w:cs="Arial"/>
          <w:sz w:val="24"/>
          <w:szCs w:val="24"/>
          <w:lang w:val="es-ES_tradnl"/>
        </w:rPr>
        <w:t>ión pedagógica y personal del trabajo docente</w:t>
      </w:r>
      <w:r>
        <w:rPr>
          <w:rFonts w:ascii="Arial" w:hAnsi="Arial" w:cs="Arial"/>
          <w:sz w:val="24"/>
          <w:szCs w:val="24"/>
          <w:lang w:val="es-ES_tradnl"/>
        </w:rPr>
        <w:t xml:space="preserve"> </w:t>
      </w:r>
      <w:r w:rsidRPr="00D91BF0">
        <w:rPr>
          <w:rFonts w:ascii="Arial" w:hAnsi="Arial" w:cs="Arial"/>
          <w:sz w:val="24"/>
          <w:szCs w:val="24"/>
          <w:lang w:val="es-ES_tradnl"/>
        </w:rPr>
        <w:t>como resultado de la observación, reflexión del docente</w:t>
      </w:r>
      <w:r>
        <w:rPr>
          <w:rFonts w:ascii="Arial" w:hAnsi="Arial" w:cs="Arial"/>
          <w:sz w:val="24"/>
          <w:szCs w:val="24"/>
          <w:lang w:val="es-ES_tradnl"/>
        </w:rPr>
        <w:t xml:space="preserve"> sobre su </w:t>
      </w:r>
      <w:proofErr w:type="gramStart"/>
      <w:r>
        <w:rPr>
          <w:rFonts w:ascii="Arial" w:hAnsi="Arial" w:cs="Arial"/>
          <w:sz w:val="24"/>
          <w:szCs w:val="24"/>
          <w:lang w:val="es-ES_tradnl"/>
        </w:rPr>
        <w:t>propio</w:t>
      </w:r>
      <w:proofErr w:type="gramEnd"/>
      <w:r>
        <w:rPr>
          <w:rFonts w:ascii="Arial" w:hAnsi="Arial" w:cs="Arial"/>
          <w:sz w:val="24"/>
          <w:szCs w:val="24"/>
          <w:lang w:val="es-ES_tradnl"/>
        </w:rPr>
        <w:t xml:space="preserve"> labor desde la academia, el humanismo y la sociedad</w:t>
      </w:r>
      <w:r w:rsidRPr="00D91BF0">
        <w:rPr>
          <w:rFonts w:ascii="Arial" w:hAnsi="Arial" w:cs="Arial"/>
          <w:sz w:val="24"/>
          <w:szCs w:val="24"/>
          <w:lang w:val="es-ES_tradnl"/>
        </w:rPr>
        <w:t>.</w:t>
      </w:r>
    </w:p>
    <w:p w:rsidR="006F3BA5" w:rsidRDefault="006F3BA5" w:rsidP="006F3BA5">
      <w:pPr>
        <w:spacing w:line="360" w:lineRule="auto"/>
        <w:jc w:val="center"/>
        <w:rPr>
          <w:rFonts w:ascii="Arial" w:hAnsi="Arial" w:cs="Arial"/>
          <w:sz w:val="24"/>
          <w:szCs w:val="24"/>
          <w:lang w:val="es-ES_tradnl"/>
        </w:rPr>
      </w:pPr>
    </w:p>
    <w:p w:rsidR="006F3BA5" w:rsidRDefault="006F3BA5" w:rsidP="006F3BA5">
      <w:pPr>
        <w:spacing w:line="360" w:lineRule="auto"/>
        <w:rPr>
          <w:rFonts w:ascii="Arial" w:hAnsi="Arial" w:cs="Arial"/>
          <w:sz w:val="24"/>
          <w:szCs w:val="24"/>
          <w:lang w:val="es-ES_tradnl"/>
        </w:rPr>
      </w:pPr>
      <w:r>
        <w:rPr>
          <w:rFonts w:ascii="Arial" w:hAnsi="Arial" w:cs="Arial"/>
          <w:sz w:val="24"/>
          <w:szCs w:val="24"/>
          <w:lang w:val="es-ES_tradnl"/>
        </w:rPr>
        <w:t>POTENCIALIDADES DEL DIARIO DE CAMPO.</w:t>
      </w:r>
    </w:p>
    <w:p w:rsidR="006F3BA5" w:rsidRDefault="006F3BA5" w:rsidP="00816632">
      <w:pPr>
        <w:pStyle w:val="Prrafodelista"/>
        <w:numPr>
          <w:ilvl w:val="0"/>
          <w:numId w:val="5"/>
        </w:numPr>
        <w:spacing w:line="360" w:lineRule="auto"/>
        <w:jc w:val="both"/>
        <w:rPr>
          <w:rFonts w:ascii="Arial" w:hAnsi="Arial" w:cs="Arial"/>
          <w:sz w:val="24"/>
          <w:szCs w:val="24"/>
          <w:lang w:val="es-ES_tradnl"/>
        </w:rPr>
      </w:pPr>
      <w:r>
        <w:rPr>
          <w:rFonts w:ascii="Arial" w:hAnsi="Arial" w:cs="Arial"/>
          <w:sz w:val="24"/>
          <w:szCs w:val="24"/>
          <w:lang w:val="es-ES_tradnl"/>
        </w:rPr>
        <w:t xml:space="preserve">OBJETO DE </w:t>
      </w:r>
      <w:r w:rsidRPr="00A07658">
        <w:rPr>
          <w:rFonts w:ascii="Arial" w:hAnsi="Arial" w:cs="Arial"/>
          <w:sz w:val="24"/>
          <w:szCs w:val="24"/>
          <w:lang w:val="es-ES_tradnl"/>
        </w:rPr>
        <w:t>OBSER</w:t>
      </w:r>
      <w:r>
        <w:rPr>
          <w:rFonts w:ascii="Arial" w:hAnsi="Arial" w:cs="Arial"/>
          <w:sz w:val="24"/>
          <w:szCs w:val="24"/>
          <w:lang w:val="es-ES_tradnl"/>
        </w:rPr>
        <w:t xml:space="preserve">VACIÓN: en el diario académico – humanístico – social se registra la </w:t>
      </w:r>
      <w:r w:rsidRPr="00D91BF0">
        <w:rPr>
          <w:rFonts w:ascii="Arial" w:hAnsi="Arial" w:cs="Arial"/>
          <w:sz w:val="24"/>
          <w:szCs w:val="24"/>
          <w:lang w:val="es-ES_tradnl"/>
        </w:rPr>
        <w:t>observa</w:t>
      </w:r>
      <w:r>
        <w:rPr>
          <w:rFonts w:ascii="Arial" w:hAnsi="Arial" w:cs="Arial"/>
          <w:sz w:val="24"/>
          <w:szCs w:val="24"/>
          <w:lang w:val="es-ES_tradnl"/>
        </w:rPr>
        <w:t>ción d</w:t>
      </w:r>
      <w:r w:rsidRPr="00D91BF0">
        <w:rPr>
          <w:rFonts w:ascii="Arial" w:hAnsi="Arial" w:cs="Arial"/>
          <w:sz w:val="24"/>
          <w:szCs w:val="24"/>
          <w:lang w:val="es-ES_tradnl"/>
        </w:rPr>
        <w:t xml:space="preserve">el propio desarrollo cognitivo y </w:t>
      </w:r>
      <w:r>
        <w:rPr>
          <w:rFonts w:ascii="Arial" w:hAnsi="Arial" w:cs="Arial"/>
          <w:sz w:val="24"/>
          <w:szCs w:val="24"/>
          <w:lang w:val="es-ES_tradnl"/>
        </w:rPr>
        <w:t xml:space="preserve">del </w:t>
      </w:r>
      <w:r w:rsidRPr="00D91BF0">
        <w:rPr>
          <w:rFonts w:ascii="Arial" w:hAnsi="Arial" w:cs="Arial"/>
          <w:sz w:val="24"/>
          <w:szCs w:val="24"/>
          <w:lang w:val="es-ES_tradnl"/>
        </w:rPr>
        <w:t xml:space="preserve">proceso de la </w:t>
      </w:r>
      <w:proofErr w:type="spellStart"/>
      <w:r w:rsidRPr="00D91BF0">
        <w:rPr>
          <w:rFonts w:ascii="Arial" w:hAnsi="Arial" w:cs="Arial"/>
          <w:sz w:val="24"/>
          <w:szCs w:val="24"/>
          <w:lang w:val="es-ES_tradnl"/>
        </w:rPr>
        <w:t>practi</w:t>
      </w:r>
      <w:r>
        <w:rPr>
          <w:rFonts w:ascii="Arial" w:hAnsi="Arial" w:cs="Arial"/>
          <w:sz w:val="24"/>
          <w:szCs w:val="24"/>
          <w:lang w:val="es-ES_tradnl"/>
        </w:rPr>
        <w:t>c</w:t>
      </w:r>
      <w:r w:rsidRPr="00D91BF0">
        <w:rPr>
          <w:rFonts w:ascii="Arial" w:hAnsi="Arial" w:cs="Arial"/>
          <w:sz w:val="24"/>
          <w:szCs w:val="24"/>
          <w:lang w:val="es-ES_tradnl"/>
        </w:rPr>
        <w:t>a</w:t>
      </w:r>
      <w:proofErr w:type="spellEnd"/>
      <w:r w:rsidRPr="00D91BF0">
        <w:rPr>
          <w:rFonts w:ascii="Arial" w:hAnsi="Arial" w:cs="Arial"/>
          <w:sz w:val="24"/>
          <w:szCs w:val="24"/>
          <w:lang w:val="es-ES_tradnl"/>
        </w:rPr>
        <w:t xml:space="preserve"> pedagógic</w:t>
      </w:r>
      <w:r>
        <w:rPr>
          <w:rFonts w:ascii="Arial" w:hAnsi="Arial" w:cs="Arial"/>
          <w:sz w:val="24"/>
          <w:szCs w:val="24"/>
          <w:lang w:val="es-ES_tradnl"/>
        </w:rPr>
        <w:t>a</w:t>
      </w:r>
      <w:r w:rsidRPr="00D91BF0">
        <w:rPr>
          <w:rFonts w:ascii="Arial" w:hAnsi="Arial" w:cs="Arial"/>
          <w:sz w:val="24"/>
          <w:szCs w:val="24"/>
          <w:lang w:val="es-ES_tradnl"/>
        </w:rPr>
        <w:t xml:space="preserve"> por parte de los estudiantes</w:t>
      </w:r>
      <w:r>
        <w:rPr>
          <w:rFonts w:ascii="Arial" w:hAnsi="Arial" w:cs="Arial"/>
          <w:sz w:val="24"/>
          <w:szCs w:val="24"/>
          <w:lang w:val="es-ES_tradnl"/>
        </w:rPr>
        <w:t xml:space="preserve"> en las actividades diseñadas por el docente para el aula de clase</w:t>
      </w:r>
      <w:r w:rsidRPr="00D91BF0">
        <w:rPr>
          <w:rFonts w:ascii="Arial" w:hAnsi="Arial" w:cs="Arial"/>
          <w:sz w:val="24"/>
          <w:szCs w:val="24"/>
          <w:lang w:val="es-ES_tradnl"/>
        </w:rPr>
        <w:t>.</w:t>
      </w:r>
    </w:p>
    <w:p w:rsidR="006F3BA5" w:rsidRDefault="006F3BA5" w:rsidP="00816632">
      <w:pPr>
        <w:pStyle w:val="Prrafodelista"/>
        <w:numPr>
          <w:ilvl w:val="0"/>
          <w:numId w:val="5"/>
        </w:numPr>
        <w:spacing w:line="360" w:lineRule="auto"/>
        <w:jc w:val="both"/>
        <w:rPr>
          <w:rFonts w:ascii="Arial" w:hAnsi="Arial" w:cs="Arial"/>
          <w:sz w:val="24"/>
          <w:szCs w:val="24"/>
          <w:lang w:val="es-ES_tradnl"/>
        </w:rPr>
      </w:pPr>
      <w:r>
        <w:rPr>
          <w:rFonts w:ascii="Arial" w:hAnsi="Arial" w:cs="Arial"/>
          <w:sz w:val="24"/>
          <w:szCs w:val="24"/>
          <w:lang w:val="es-ES_tradnl"/>
        </w:rPr>
        <w:t xml:space="preserve">PUNTO DE REFLEXIÓN: el diario académico – humanístico – social </w:t>
      </w:r>
      <w:r w:rsidRPr="00D91BF0">
        <w:rPr>
          <w:rFonts w:ascii="Arial" w:hAnsi="Arial" w:cs="Arial"/>
          <w:sz w:val="24"/>
          <w:szCs w:val="24"/>
          <w:lang w:val="es-ES_tradnl"/>
        </w:rPr>
        <w:t>es un espacio para la refle</w:t>
      </w:r>
      <w:r>
        <w:rPr>
          <w:rFonts w:ascii="Arial" w:hAnsi="Arial" w:cs="Arial"/>
          <w:sz w:val="24"/>
          <w:szCs w:val="24"/>
          <w:lang w:val="es-ES_tradnl"/>
        </w:rPr>
        <w:t>x</w:t>
      </w:r>
      <w:r w:rsidRPr="00D91BF0">
        <w:rPr>
          <w:rFonts w:ascii="Arial" w:hAnsi="Arial" w:cs="Arial"/>
          <w:sz w:val="24"/>
          <w:szCs w:val="24"/>
          <w:lang w:val="es-ES_tradnl"/>
        </w:rPr>
        <w:t>i</w:t>
      </w:r>
      <w:r>
        <w:rPr>
          <w:rFonts w:ascii="Arial" w:hAnsi="Arial" w:cs="Arial"/>
          <w:sz w:val="24"/>
          <w:szCs w:val="24"/>
          <w:lang w:val="es-ES_tradnl"/>
        </w:rPr>
        <w:t>ón</w:t>
      </w:r>
      <w:r w:rsidRPr="00D91BF0">
        <w:rPr>
          <w:rFonts w:ascii="Arial" w:hAnsi="Arial" w:cs="Arial"/>
          <w:sz w:val="24"/>
          <w:szCs w:val="24"/>
          <w:lang w:val="es-ES_tradnl"/>
        </w:rPr>
        <w:t xml:space="preserve"> pedagógica del docente referente a su labor directa con los estudiantes y sus logros académicos – humanísticos – sociales.</w:t>
      </w:r>
    </w:p>
    <w:p w:rsidR="006F3BA5" w:rsidRDefault="006F3BA5" w:rsidP="00816632">
      <w:pPr>
        <w:pStyle w:val="Prrafodelista"/>
        <w:numPr>
          <w:ilvl w:val="0"/>
          <w:numId w:val="5"/>
        </w:numPr>
        <w:spacing w:line="360" w:lineRule="auto"/>
        <w:jc w:val="both"/>
        <w:rPr>
          <w:rFonts w:ascii="Arial" w:hAnsi="Arial" w:cs="Arial"/>
          <w:sz w:val="24"/>
          <w:szCs w:val="24"/>
          <w:lang w:val="es-ES_tradnl"/>
        </w:rPr>
      </w:pPr>
      <w:r w:rsidRPr="00D91BF0">
        <w:rPr>
          <w:rFonts w:ascii="Arial" w:hAnsi="Arial" w:cs="Arial"/>
          <w:sz w:val="24"/>
          <w:szCs w:val="24"/>
          <w:lang w:val="es-ES_tradnl"/>
        </w:rPr>
        <w:t>INSTRUMENTO EVALUACION</w:t>
      </w:r>
      <w:r>
        <w:rPr>
          <w:rFonts w:ascii="Arial" w:hAnsi="Arial" w:cs="Arial"/>
          <w:sz w:val="24"/>
          <w:szCs w:val="24"/>
          <w:lang w:val="es-ES_tradnl"/>
        </w:rPr>
        <w:t xml:space="preserve">: </w:t>
      </w:r>
      <w:r w:rsidRPr="00D91BF0">
        <w:rPr>
          <w:rFonts w:ascii="Arial" w:hAnsi="Arial" w:cs="Arial"/>
          <w:sz w:val="24"/>
          <w:szCs w:val="24"/>
          <w:lang w:val="es-ES_tradnl"/>
        </w:rPr>
        <w:t xml:space="preserve">sirve para establecer nuevos parámetros de evaluación dentro del aula de clase  con el objetivo de mejorar en el campo </w:t>
      </w:r>
      <w:r>
        <w:rPr>
          <w:rFonts w:ascii="Arial" w:hAnsi="Arial" w:cs="Arial"/>
          <w:sz w:val="24"/>
          <w:szCs w:val="24"/>
          <w:lang w:val="es-ES_tradnl"/>
        </w:rPr>
        <w:t xml:space="preserve">intelectual – </w:t>
      </w:r>
      <w:r w:rsidRPr="00D91BF0">
        <w:rPr>
          <w:rFonts w:ascii="Arial" w:hAnsi="Arial" w:cs="Arial"/>
          <w:sz w:val="24"/>
          <w:szCs w:val="24"/>
          <w:lang w:val="es-ES_tradnl"/>
        </w:rPr>
        <w:t>personal</w:t>
      </w:r>
      <w:r>
        <w:rPr>
          <w:rFonts w:ascii="Arial" w:hAnsi="Arial" w:cs="Arial"/>
          <w:sz w:val="24"/>
          <w:szCs w:val="24"/>
          <w:lang w:val="es-ES_tradnl"/>
        </w:rPr>
        <w:t xml:space="preserve"> - social</w:t>
      </w:r>
      <w:r w:rsidRPr="00D91BF0">
        <w:rPr>
          <w:rFonts w:ascii="Arial" w:hAnsi="Arial" w:cs="Arial"/>
          <w:sz w:val="24"/>
          <w:szCs w:val="24"/>
          <w:lang w:val="es-ES_tradnl"/>
        </w:rPr>
        <w:t>.</w:t>
      </w:r>
    </w:p>
    <w:p w:rsidR="006F3BA5" w:rsidRDefault="00816632" w:rsidP="00816632">
      <w:pPr>
        <w:pStyle w:val="Prrafodelista"/>
        <w:numPr>
          <w:ilvl w:val="0"/>
          <w:numId w:val="5"/>
        </w:numPr>
        <w:spacing w:line="360" w:lineRule="auto"/>
        <w:jc w:val="both"/>
        <w:rPr>
          <w:rFonts w:ascii="Arial" w:hAnsi="Arial" w:cs="Arial"/>
          <w:sz w:val="24"/>
          <w:szCs w:val="24"/>
          <w:lang w:val="es-ES_tradnl"/>
        </w:rPr>
      </w:pPr>
      <w:r>
        <w:rPr>
          <w:rFonts w:ascii="Arial" w:hAnsi="Arial" w:cs="Arial"/>
          <w:sz w:val="24"/>
          <w:szCs w:val="24"/>
          <w:lang w:val="es-ES_tradnl"/>
        </w:rPr>
        <w:t xml:space="preserve">FUENTE DE </w:t>
      </w:r>
      <w:r w:rsidR="006F3BA5" w:rsidRPr="00D91BF0">
        <w:rPr>
          <w:rFonts w:ascii="Arial" w:hAnsi="Arial" w:cs="Arial"/>
          <w:sz w:val="24"/>
          <w:szCs w:val="24"/>
          <w:lang w:val="es-ES_tradnl"/>
        </w:rPr>
        <w:t>REFLEXIÓN – INVESTIGACIÓN</w:t>
      </w:r>
      <w:r w:rsidR="006F3BA5">
        <w:rPr>
          <w:rFonts w:ascii="Arial" w:hAnsi="Arial" w:cs="Arial"/>
          <w:sz w:val="24"/>
          <w:szCs w:val="24"/>
          <w:lang w:val="es-ES_tradnl"/>
        </w:rPr>
        <w:t xml:space="preserve">: </w:t>
      </w:r>
      <w:r w:rsidR="006F3BA5" w:rsidRPr="00D91BF0">
        <w:rPr>
          <w:rFonts w:ascii="Arial" w:hAnsi="Arial" w:cs="Arial"/>
          <w:sz w:val="24"/>
          <w:szCs w:val="24"/>
          <w:lang w:val="es-ES_tradnl"/>
        </w:rPr>
        <w:t>se hace reflexiv</w:t>
      </w:r>
      <w:r>
        <w:rPr>
          <w:rFonts w:ascii="Arial" w:hAnsi="Arial" w:cs="Arial"/>
          <w:sz w:val="24"/>
          <w:szCs w:val="24"/>
          <w:lang w:val="es-ES_tradnl"/>
        </w:rPr>
        <w:t>o</w:t>
      </w:r>
      <w:r w:rsidR="006F3BA5" w:rsidRPr="00D91BF0">
        <w:rPr>
          <w:rFonts w:ascii="Arial" w:hAnsi="Arial" w:cs="Arial"/>
          <w:sz w:val="24"/>
          <w:szCs w:val="24"/>
          <w:lang w:val="es-ES_tradnl"/>
        </w:rPr>
        <w:t xml:space="preserve">  e investigativ</w:t>
      </w:r>
      <w:r>
        <w:rPr>
          <w:rFonts w:ascii="Arial" w:hAnsi="Arial" w:cs="Arial"/>
          <w:sz w:val="24"/>
          <w:szCs w:val="24"/>
          <w:lang w:val="es-ES_tradnl"/>
        </w:rPr>
        <w:t>o</w:t>
      </w:r>
      <w:r w:rsidR="006F3BA5" w:rsidRPr="00D91BF0">
        <w:rPr>
          <w:rFonts w:ascii="Arial" w:hAnsi="Arial" w:cs="Arial"/>
          <w:sz w:val="24"/>
          <w:szCs w:val="24"/>
          <w:lang w:val="es-ES_tradnl"/>
        </w:rPr>
        <w:t xml:space="preserve"> en el sentido de q</w:t>
      </w:r>
      <w:r w:rsidR="006F3BA5">
        <w:rPr>
          <w:rFonts w:ascii="Arial" w:hAnsi="Arial" w:cs="Arial"/>
          <w:sz w:val="24"/>
          <w:szCs w:val="24"/>
          <w:lang w:val="es-ES_tradnl"/>
        </w:rPr>
        <w:t>u</w:t>
      </w:r>
      <w:r w:rsidR="006F3BA5" w:rsidRPr="00D91BF0">
        <w:rPr>
          <w:rFonts w:ascii="Arial" w:hAnsi="Arial" w:cs="Arial"/>
          <w:sz w:val="24"/>
          <w:szCs w:val="24"/>
          <w:lang w:val="es-ES_tradnl"/>
        </w:rPr>
        <w:t xml:space="preserve">e </w:t>
      </w:r>
      <w:r>
        <w:rPr>
          <w:rFonts w:ascii="Arial" w:hAnsi="Arial" w:cs="Arial"/>
          <w:sz w:val="24"/>
          <w:szCs w:val="24"/>
          <w:lang w:val="es-ES_tradnl"/>
        </w:rPr>
        <w:t>é</w:t>
      </w:r>
      <w:r w:rsidR="006F3BA5" w:rsidRPr="00D91BF0">
        <w:rPr>
          <w:rFonts w:ascii="Arial" w:hAnsi="Arial" w:cs="Arial"/>
          <w:sz w:val="24"/>
          <w:szCs w:val="24"/>
          <w:lang w:val="es-ES_tradnl"/>
        </w:rPr>
        <w:t>ste es un referente de investigación import</w:t>
      </w:r>
      <w:r w:rsidR="006F3BA5">
        <w:rPr>
          <w:rFonts w:ascii="Arial" w:hAnsi="Arial" w:cs="Arial"/>
          <w:sz w:val="24"/>
          <w:szCs w:val="24"/>
          <w:lang w:val="es-ES_tradnl"/>
        </w:rPr>
        <w:t>ante</w:t>
      </w:r>
      <w:r w:rsidR="006F3BA5" w:rsidRPr="00D91BF0">
        <w:rPr>
          <w:rFonts w:ascii="Arial" w:hAnsi="Arial" w:cs="Arial"/>
          <w:sz w:val="24"/>
          <w:szCs w:val="24"/>
          <w:lang w:val="es-ES_tradnl"/>
        </w:rPr>
        <w:t xml:space="preserve"> </w:t>
      </w:r>
      <w:r>
        <w:rPr>
          <w:rFonts w:ascii="Arial" w:hAnsi="Arial" w:cs="Arial"/>
          <w:sz w:val="24"/>
          <w:szCs w:val="24"/>
          <w:lang w:val="es-ES_tradnl"/>
        </w:rPr>
        <w:t>siempre y cuando se</w:t>
      </w:r>
      <w:r w:rsidR="006F3BA5" w:rsidRPr="00D91BF0">
        <w:rPr>
          <w:rFonts w:ascii="Arial" w:hAnsi="Arial" w:cs="Arial"/>
          <w:sz w:val="24"/>
          <w:szCs w:val="24"/>
          <w:lang w:val="es-ES_tradnl"/>
        </w:rPr>
        <w:t xml:space="preserve"> gener</w:t>
      </w:r>
      <w:r>
        <w:rPr>
          <w:rFonts w:ascii="Arial" w:hAnsi="Arial" w:cs="Arial"/>
          <w:sz w:val="24"/>
          <w:szCs w:val="24"/>
          <w:lang w:val="es-ES_tradnl"/>
        </w:rPr>
        <w:t>e</w:t>
      </w:r>
      <w:r w:rsidR="006F3BA5" w:rsidRPr="00D91BF0">
        <w:rPr>
          <w:rFonts w:ascii="Arial" w:hAnsi="Arial" w:cs="Arial"/>
          <w:sz w:val="24"/>
          <w:szCs w:val="24"/>
          <w:lang w:val="es-ES_tradnl"/>
        </w:rPr>
        <w:t xml:space="preserve"> preguntas acerca del quehacer docente.</w:t>
      </w:r>
    </w:p>
    <w:p w:rsidR="006F3BA5" w:rsidRDefault="006F3BA5" w:rsidP="006F3BA5">
      <w:pPr>
        <w:spacing w:line="360" w:lineRule="auto"/>
        <w:jc w:val="center"/>
        <w:rPr>
          <w:rFonts w:ascii="Arial" w:hAnsi="Arial" w:cs="Arial"/>
          <w:sz w:val="24"/>
          <w:szCs w:val="24"/>
          <w:lang w:val="es-ES_tradnl"/>
        </w:rPr>
      </w:pPr>
    </w:p>
    <w:p w:rsidR="00816632" w:rsidRDefault="00816632" w:rsidP="006F3BA5">
      <w:pPr>
        <w:spacing w:line="360" w:lineRule="auto"/>
        <w:jc w:val="center"/>
        <w:rPr>
          <w:rFonts w:ascii="Arial" w:hAnsi="Arial" w:cs="Arial"/>
          <w:sz w:val="24"/>
          <w:szCs w:val="24"/>
          <w:lang w:val="es-ES_tradnl"/>
        </w:rPr>
      </w:pPr>
    </w:p>
    <w:p w:rsidR="006F3BA5" w:rsidRDefault="006F3BA5" w:rsidP="00816632">
      <w:pPr>
        <w:spacing w:line="360" w:lineRule="auto"/>
        <w:rPr>
          <w:rFonts w:ascii="Arial" w:hAnsi="Arial" w:cs="Arial"/>
          <w:sz w:val="24"/>
          <w:szCs w:val="24"/>
          <w:lang w:val="es-ES_tradnl"/>
        </w:rPr>
      </w:pPr>
      <w:r>
        <w:rPr>
          <w:rFonts w:ascii="Arial" w:hAnsi="Arial" w:cs="Arial"/>
          <w:sz w:val="24"/>
          <w:szCs w:val="24"/>
          <w:lang w:val="es-ES_tradnl"/>
        </w:rPr>
        <w:lastRenderedPageBreak/>
        <w:t xml:space="preserve">SIGNIFICADO DEL RESULTADO DEL DIARIO </w:t>
      </w:r>
      <w:r w:rsidR="00816632">
        <w:rPr>
          <w:rFonts w:ascii="Arial" w:hAnsi="Arial" w:cs="Arial"/>
          <w:sz w:val="24"/>
          <w:szCs w:val="24"/>
          <w:lang w:val="es-ES_tradnl"/>
        </w:rPr>
        <w:t>ACDÉMICO – HUMANÍSTICO – SOCIAL.</w:t>
      </w:r>
    </w:p>
    <w:p w:rsidR="006F3BA5" w:rsidRDefault="006F3BA5" w:rsidP="00816632">
      <w:pPr>
        <w:pStyle w:val="Prrafodelista"/>
        <w:numPr>
          <w:ilvl w:val="0"/>
          <w:numId w:val="6"/>
        </w:numPr>
        <w:spacing w:line="360" w:lineRule="auto"/>
        <w:jc w:val="both"/>
        <w:rPr>
          <w:rFonts w:ascii="Arial" w:hAnsi="Arial" w:cs="Arial"/>
          <w:sz w:val="24"/>
          <w:szCs w:val="24"/>
          <w:lang w:val="es-ES_tradnl"/>
        </w:rPr>
      </w:pPr>
      <w:r>
        <w:rPr>
          <w:rFonts w:ascii="Arial" w:hAnsi="Arial" w:cs="Arial"/>
          <w:sz w:val="24"/>
          <w:szCs w:val="24"/>
          <w:lang w:val="es-ES_tradnl"/>
        </w:rPr>
        <w:t>AUTOCRITIC</w:t>
      </w:r>
      <w:r w:rsidR="00B663D3">
        <w:rPr>
          <w:rFonts w:ascii="Arial" w:hAnsi="Arial" w:cs="Arial"/>
          <w:sz w:val="24"/>
          <w:szCs w:val="24"/>
          <w:lang w:val="es-ES_tradnl"/>
        </w:rPr>
        <w:t>O</w:t>
      </w:r>
      <w:r>
        <w:rPr>
          <w:rFonts w:ascii="Arial" w:hAnsi="Arial" w:cs="Arial"/>
          <w:sz w:val="24"/>
          <w:szCs w:val="24"/>
          <w:lang w:val="es-ES_tradnl"/>
        </w:rPr>
        <w:t xml:space="preserve">: </w:t>
      </w:r>
      <w:r w:rsidRPr="00D91BF0">
        <w:rPr>
          <w:rFonts w:ascii="Arial" w:hAnsi="Arial" w:cs="Arial"/>
          <w:sz w:val="24"/>
          <w:szCs w:val="24"/>
          <w:lang w:val="es-ES_tradnl"/>
        </w:rPr>
        <w:t>es efectivo en la medida que no se vea como   instrumento inquisidor de las directiva</w:t>
      </w:r>
      <w:r>
        <w:rPr>
          <w:rFonts w:ascii="Arial" w:hAnsi="Arial" w:cs="Arial"/>
          <w:sz w:val="24"/>
          <w:szCs w:val="24"/>
          <w:lang w:val="es-ES_tradnl"/>
        </w:rPr>
        <w:t>s</w:t>
      </w:r>
      <w:r w:rsidRPr="00D91BF0">
        <w:rPr>
          <w:rFonts w:ascii="Arial" w:hAnsi="Arial" w:cs="Arial"/>
          <w:sz w:val="24"/>
          <w:szCs w:val="24"/>
          <w:lang w:val="es-ES_tradnl"/>
        </w:rPr>
        <w:t xml:space="preserve"> hacia el docente, sino </w:t>
      </w:r>
      <w:r w:rsidR="00B663D3">
        <w:rPr>
          <w:rFonts w:ascii="Arial" w:hAnsi="Arial" w:cs="Arial"/>
          <w:sz w:val="24"/>
          <w:szCs w:val="24"/>
          <w:lang w:val="es-ES_tradnl"/>
        </w:rPr>
        <w:t>como prueba del rol investigador de la labor docente por ser fuente</w:t>
      </w:r>
      <w:r w:rsidRPr="00D91BF0">
        <w:rPr>
          <w:rFonts w:ascii="Arial" w:hAnsi="Arial" w:cs="Arial"/>
          <w:sz w:val="24"/>
          <w:szCs w:val="24"/>
          <w:lang w:val="es-ES_tradnl"/>
        </w:rPr>
        <w:t xml:space="preserve"> reflexivo y autocritico de su propio trabajo para cada día mejorar cada día más.</w:t>
      </w:r>
    </w:p>
    <w:p w:rsidR="006F3BA5" w:rsidRDefault="006F3BA5" w:rsidP="00816632">
      <w:pPr>
        <w:pStyle w:val="Prrafodelista"/>
        <w:numPr>
          <w:ilvl w:val="0"/>
          <w:numId w:val="6"/>
        </w:numPr>
        <w:spacing w:line="360" w:lineRule="auto"/>
        <w:jc w:val="both"/>
        <w:rPr>
          <w:rFonts w:ascii="Arial" w:hAnsi="Arial" w:cs="Arial"/>
          <w:sz w:val="24"/>
          <w:szCs w:val="24"/>
          <w:lang w:val="es-ES_tradnl"/>
        </w:rPr>
      </w:pPr>
      <w:r>
        <w:rPr>
          <w:rFonts w:ascii="Arial" w:hAnsi="Arial" w:cs="Arial"/>
          <w:sz w:val="24"/>
          <w:szCs w:val="24"/>
          <w:lang w:val="es-ES_tradnl"/>
        </w:rPr>
        <w:t>DECISI</w:t>
      </w:r>
      <w:r w:rsidR="00B663D3">
        <w:rPr>
          <w:rFonts w:ascii="Arial" w:hAnsi="Arial" w:cs="Arial"/>
          <w:sz w:val="24"/>
          <w:szCs w:val="24"/>
          <w:lang w:val="es-ES_tradnl"/>
        </w:rPr>
        <w:t>VO</w:t>
      </w:r>
      <w:r>
        <w:rPr>
          <w:rFonts w:ascii="Arial" w:hAnsi="Arial" w:cs="Arial"/>
          <w:sz w:val="24"/>
          <w:szCs w:val="24"/>
          <w:lang w:val="es-ES_tradnl"/>
        </w:rPr>
        <w:t>: e</w:t>
      </w:r>
      <w:r w:rsidRPr="00D91BF0">
        <w:rPr>
          <w:rFonts w:ascii="Arial" w:hAnsi="Arial" w:cs="Arial"/>
          <w:sz w:val="24"/>
          <w:szCs w:val="24"/>
          <w:lang w:val="es-ES_tradnl"/>
        </w:rPr>
        <w:t>n la medida que se haga un reflexi</w:t>
      </w:r>
      <w:r>
        <w:rPr>
          <w:rFonts w:ascii="Arial" w:hAnsi="Arial" w:cs="Arial"/>
          <w:sz w:val="24"/>
          <w:szCs w:val="24"/>
          <w:lang w:val="es-ES_tradnl"/>
        </w:rPr>
        <w:t>ón</w:t>
      </w:r>
      <w:r w:rsidRPr="00D91BF0">
        <w:rPr>
          <w:rFonts w:ascii="Arial" w:hAnsi="Arial" w:cs="Arial"/>
          <w:sz w:val="24"/>
          <w:szCs w:val="24"/>
          <w:lang w:val="es-ES_tradnl"/>
        </w:rPr>
        <w:t xml:space="preserve"> aut</w:t>
      </w:r>
      <w:r>
        <w:rPr>
          <w:rFonts w:ascii="Arial" w:hAnsi="Arial" w:cs="Arial"/>
          <w:sz w:val="24"/>
          <w:szCs w:val="24"/>
          <w:lang w:val="es-ES_tradnl"/>
        </w:rPr>
        <w:t>ó</w:t>
      </w:r>
      <w:r w:rsidRPr="00D91BF0">
        <w:rPr>
          <w:rFonts w:ascii="Arial" w:hAnsi="Arial" w:cs="Arial"/>
          <w:sz w:val="24"/>
          <w:szCs w:val="24"/>
          <w:lang w:val="es-ES_tradnl"/>
        </w:rPr>
        <w:t>noma y autocritica se puede tomar decisiones pedagógicas no caprichosas sino como resultado de una reflexión responsable  de parte del docente mismo.</w:t>
      </w:r>
    </w:p>
    <w:p w:rsidR="006F3BA5" w:rsidRPr="00456016" w:rsidRDefault="00B663D3" w:rsidP="00816632">
      <w:pPr>
        <w:pStyle w:val="Prrafodelista"/>
        <w:numPr>
          <w:ilvl w:val="0"/>
          <w:numId w:val="6"/>
        </w:numPr>
        <w:spacing w:after="0" w:line="360" w:lineRule="auto"/>
        <w:jc w:val="both"/>
        <w:rPr>
          <w:rFonts w:ascii="Arial" w:hAnsi="Arial" w:cs="Arial"/>
          <w:sz w:val="24"/>
          <w:szCs w:val="24"/>
          <w:lang w:val="es-ES_tradnl"/>
        </w:rPr>
      </w:pPr>
      <w:r>
        <w:rPr>
          <w:rFonts w:ascii="Arial" w:hAnsi="Arial" w:cs="Arial"/>
          <w:sz w:val="24"/>
          <w:szCs w:val="24"/>
          <w:lang w:val="es-ES_tradnl"/>
        </w:rPr>
        <w:t xml:space="preserve">PUNTO DE </w:t>
      </w:r>
      <w:r w:rsidR="006F3BA5" w:rsidRPr="00456016">
        <w:rPr>
          <w:rFonts w:ascii="Arial" w:hAnsi="Arial" w:cs="Arial"/>
          <w:sz w:val="24"/>
          <w:szCs w:val="24"/>
          <w:lang w:val="es-ES_tradnl"/>
        </w:rPr>
        <w:t xml:space="preserve">DESAFIO: el diario de campo </w:t>
      </w:r>
      <w:r>
        <w:rPr>
          <w:rFonts w:ascii="Arial" w:hAnsi="Arial" w:cs="Arial"/>
          <w:sz w:val="24"/>
          <w:szCs w:val="24"/>
          <w:lang w:val="es-ES_tradnl"/>
        </w:rPr>
        <w:t xml:space="preserve">académico – humanístico – social </w:t>
      </w:r>
      <w:r w:rsidR="006F3BA5" w:rsidRPr="00456016">
        <w:rPr>
          <w:rFonts w:ascii="Arial" w:hAnsi="Arial" w:cs="Arial"/>
          <w:sz w:val="24"/>
          <w:szCs w:val="24"/>
          <w:lang w:val="es-ES_tradnl"/>
        </w:rPr>
        <w:t xml:space="preserve">se convierte en un desafío para el año siguiente en el sentido que es un reto para mejorar su </w:t>
      </w:r>
      <w:proofErr w:type="spellStart"/>
      <w:r w:rsidR="006F3BA5" w:rsidRPr="00456016">
        <w:rPr>
          <w:rFonts w:ascii="Arial" w:hAnsi="Arial" w:cs="Arial"/>
          <w:sz w:val="24"/>
          <w:szCs w:val="24"/>
          <w:lang w:val="es-ES_tradnl"/>
        </w:rPr>
        <w:t>practica</w:t>
      </w:r>
      <w:proofErr w:type="spellEnd"/>
      <w:r w:rsidR="006F3BA5" w:rsidRPr="00456016">
        <w:rPr>
          <w:rFonts w:ascii="Arial" w:hAnsi="Arial" w:cs="Arial"/>
          <w:sz w:val="24"/>
          <w:szCs w:val="24"/>
          <w:lang w:val="es-ES_tradnl"/>
        </w:rPr>
        <w:t xml:space="preserve"> docente cada día más, estando consiente que nunca llegaremos busquemos constantemente la calidad.</w:t>
      </w:r>
    </w:p>
    <w:p w:rsidR="006F3BA5" w:rsidRDefault="006F3BA5" w:rsidP="006F3BA5">
      <w:pPr>
        <w:pStyle w:val="Prrafodelista"/>
        <w:spacing w:line="360" w:lineRule="auto"/>
        <w:rPr>
          <w:rFonts w:ascii="Arial" w:hAnsi="Arial" w:cs="Arial"/>
          <w:sz w:val="24"/>
          <w:szCs w:val="24"/>
          <w:lang w:val="es-ES_tradnl"/>
        </w:rPr>
      </w:pPr>
    </w:p>
    <w:p w:rsidR="006F3BA5" w:rsidRDefault="006F3BA5" w:rsidP="006F3BA5">
      <w:pPr>
        <w:pStyle w:val="Prrafodelista"/>
        <w:spacing w:line="360" w:lineRule="auto"/>
        <w:jc w:val="center"/>
        <w:rPr>
          <w:rFonts w:ascii="Arial" w:hAnsi="Arial" w:cs="Arial"/>
          <w:sz w:val="24"/>
          <w:szCs w:val="24"/>
          <w:lang w:val="es-ES_tradnl"/>
        </w:rPr>
      </w:pPr>
      <w:r>
        <w:rPr>
          <w:rFonts w:ascii="Arial" w:hAnsi="Arial" w:cs="Arial"/>
          <w:sz w:val="24"/>
          <w:szCs w:val="24"/>
          <w:lang w:val="es-ES_tradnl"/>
        </w:rPr>
        <w:t>OBJETIVO DEL PRESENTE DIARIO DE CAMPO</w:t>
      </w:r>
    </w:p>
    <w:p w:rsidR="006F3BA5" w:rsidRDefault="006F3BA5" w:rsidP="006F3BA5">
      <w:pPr>
        <w:spacing w:line="360" w:lineRule="auto"/>
        <w:jc w:val="both"/>
        <w:rPr>
          <w:rFonts w:ascii="Arial" w:hAnsi="Arial" w:cs="Arial"/>
          <w:sz w:val="24"/>
          <w:szCs w:val="24"/>
          <w:lang w:val="es-ES_tradnl"/>
        </w:rPr>
      </w:pPr>
      <w:r w:rsidRPr="00966AA5">
        <w:rPr>
          <w:rFonts w:ascii="Arial" w:hAnsi="Arial" w:cs="Arial"/>
          <w:sz w:val="24"/>
          <w:szCs w:val="24"/>
          <w:lang w:val="es-ES_tradnl"/>
        </w:rPr>
        <w:t>Sis</w:t>
      </w:r>
      <w:r w:rsidR="00B663D3">
        <w:rPr>
          <w:rFonts w:ascii="Arial" w:hAnsi="Arial" w:cs="Arial"/>
          <w:sz w:val="24"/>
          <w:szCs w:val="24"/>
          <w:lang w:val="es-ES_tradnl"/>
        </w:rPr>
        <w:t xml:space="preserve">tematizar mi </w:t>
      </w:r>
      <w:proofErr w:type="spellStart"/>
      <w:proofErr w:type="gramStart"/>
      <w:r w:rsidR="00B663D3">
        <w:rPr>
          <w:rFonts w:ascii="Arial" w:hAnsi="Arial" w:cs="Arial"/>
          <w:sz w:val="24"/>
          <w:szCs w:val="24"/>
          <w:lang w:val="es-ES_tradnl"/>
        </w:rPr>
        <w:t>practica</w:t>
      </w:r>
      <w:proofErr w:type="spellEnd"/>
      <w:proofErr w:type="gramEnd"/>
      <w:r w:rsidR="00B663D3">
        <w:rPr>
          <w:rFonts w:ascii="Arial" w:hAnsi="Arial" w:cs="Arial"/>
          <w:sz w:val="24"/>
          <w:szCs w:val="24"/>
          <w:lang w:val="es-ES_tradnl"/>
        </w:rPr>
        <w:t xml:space="preserve"> docente en el Municipio de Andes 2002 - 2011:</w:t>
      </w:r>
    </w:p>
    <w:p w:rsidR="00B663D3" w:rsidRDefault="00B663D3" w:rsidP="00B663D3">
      <w:pPr>
        <w:pStyle w:val="Prrafodelista"/>
        <w:numPr>
          <w:ilvl w:val="0"/>
          <w:numId w:val="13"/>
        </w:numPr>
        <w:spacing w:line="360" w:lineRule="auto"/>
        <w:jc w:val="both"/>
        <w:rPr>
          <w:rFonts w:ascii="Arial" w:hAnsi="Arial" w:cs="Arial"/>
          <w:sz w:val="24"/>
          <w:szCs w:val="24"/>
          <w:lang w:val="es-ES_tradnl"/>
        </w:rPr>
      </w:pPr>
      <w:r>
        <w:rPr>
          <w:rFonts w:ascii="Arial" w:hAnsi="Arial" w:cs="Arial"/>
          <w:sz w:val="24"/>
          <w:szCs w:val="24"/>
          <w:lang w:val="es-ES_tradnl"/>
        </w:rPr>
        <w:t>Bueno Aires: 2002 – 2004.</w:t>
      </w:r>
    </w:p>
    <w:p w:rsidR="00B663D3" w:rsidRDefault="00B663D3" w:rsidP="00B663D3">
      <w:pPr>
        <w:pStyle w:val="Prrafodelista"/>
        <w:numPr>
          <w:ilvl w:val="0"/>
          <w:numId w:val="13"/>
        </w:numPr>
        <w:spacing w:line="360" w:lineRule="auto"/>
        <w:jc w:val="both"/>
        <w:rPr>
          <w:rFonts w:ascii="Arial" w:hAnsi="Arial" w:cs="Arial"/>
          <w:sz w:val="24"/>
          <w:szCs w:val="24"/>
          <w:lang w:val="es-ES_tradnl"/>
        </w:rPr>
      </w:pPr>
      <w:r>
        <w:rPr>
          <w:rFonts w:ascii="Arial" w:hAnsi="Arial" w:cs="Arial"/>
          <w:sz w:val="24"/>
          <w:szCs w:val="24"/>
          <w:lang w:val="es-ES_tradnl"/>
        </w:rPr>
        <w:t>Santa Inés: 2004 – 2011.</w:t>
      </w:r>
    </w:p>
    <w:p w:rsidR="00B663D3" w:rsidRPr="00B663D3" w:rsidRDefault="00B663D3" w:rsidP="00B663D3">
      <w:pPr>
        <w:pStyle w:val="Prrafodelista"/>
        <w:numPr>
          <w:ilvl w:val="0"/>
          <w:numId w:val="13"/>
        </w:numPr>
        <w:spacing w:line="360" w:lineRule="auto"/>
        <w:jc w:val="both"/>
        <w:rPr>
          <w:rFonts w:ascii="Arial" w:hAnsi="Arial" w:cs="Arial"/>
          <w:sz w:val="24"/>
          <w:szCs w:val="24"/>
          <w:lang w:val="es-ES_tradnl"/>
        </w:rPr>
      </w:pPr>
      <w:r>
        <w:rPr>
          <w:rFonts w:ascii="Arial" w:hAnsi="Arial" w:cs="Arial"/>
          <w:sz w:val="24"/>
          <w:szCs w:val="24"/>
          <w:lang w:val="es-ES_tradnl"/>
        </w:rPr>
        <w:t>Santa Rita: 2011.</w:t>
      </w:r>
    </w:p>
    <w:p w:rsidR="006F3BA5" w:rsidRDefault="006F3BA5" w:rsidP="006F3BA5">
      <w:pPr>
        <w:spacing w:line="360" w:lineRule="auto"/>
        <w:jc w:val="both"/>
        <w:rPr>
          <w:rFonts w:ascii="Arial" w:hAnsi="Arial" w:cs="Arial"/>
          <w:sz w:val="24"/>
          <w:szCs w:val="24"/>
          <w:lang w:val="es-ES_tradnl"/>
        </w:rPr>
      </w:pPr>
    </w:p>
    <w:p w:rsidR="006F3BA5" w:rsidRDefault="006F3BA5" w:rsidP="007664CE">
      <w:pPr>
        <w:spacing w:line="360" w:lineRule="auto"/>
        <w:rPr>
          <w:rFonts w:ascii="Arial" w:hAnsi="Arial" w:cs="Arial"/>
          <w:sz w:val="24"/>
          <w:szCs w:val="24"/>
          <w:lang w:val="es-ES_tradnl"/>
        </w:rPr>
      </w:pPr>
      <w:r>
        <w:rPr>
          <w:rFonts w:ascii="Arial" w:hAnsi="Arial" w:cs="Arial"/>
          <w:sz w:val="24"/>
          <w:szCs w:val="24"/>
          <w:lang w:val="es-ES_tradnl"/>
        </w:rPr>
        <w:t>CONTENIDO</w:t>
      </w:r>
      <w:r w:rsidR="00B663D3">
        <w:rPr>
          <w:rFonts w:ascii="Arial" w:hAnsi="Arial" w:cs="Arial"/>
          <w:sz w:val="24"/>
          <w:szCs w:val="24"/>
          <w:lang w:val="es-ES_tradnl"/>
        </w:rPr>
        <w:t xml:space="preserve"> DE UN DIARIO ACADÉMICO – HUMANÍSTICO – SOCIAL.</w:t>
      </w:r>
    </w:p>
    <w:p w:rsidR="006F3BA5" w:rsidRPr="00966AA5" w:rsidRDefault="006F3BA5" w:rsidP="00816632">
      <w:pPr>
        <w:pStyle w:val="Prrafodelista"/>
        <w:numPr>
          <w:ilvl w:val="0"/>
          <w:numId w:val="7"/>
        </w:numPr>
        <w:spacing w:after="0" w:line="360" w:lineRule="auto"/>
        <w:jc w:val="both"/>
        <w:rPr>
          <w:rFonts w:ascii="Arial" w:hAnsi="Arial" w:cs="Arial"/>
          <w:sz w:val="24"/>
          <w:szCs w:val="24"/>
          <w:lang w:val="es-ES_tradnl"/>
        </w:rPr>
      </w:pPr>
      <w:r>
        <w:rPr>
          <w:rFonts w:ascii="Arial" w:hAnsi="Arial" w:cs="Arial"/>
          <w:sz w:val="24"/>
          <w:szCs w:val="24"/>
          <w:lang w:val="es-ES_tradnl"/>
        </w:rPr>
        <w:t>PRESENTACIÓN</w:t>
      </w:r>
      <w:r w:rsidR="007664CE">
        <w:rPr>
          <w:rFonts w:ascii="Arial" w:hAnsi="Arial" w:cs="Arial"/>
          <w:sz w:val="24"/>
          <w:szCs w:val="24"/>
          <w:lang w:val="es-ES_tradnl"/>
        </w:rPr>
        <w:t xml:space="preserve"> DEL DIARIO ACADÉMICO – HUMANÍSTICO - SOCIAL</w:t>
      </w:r>
      <w:r>
        <w:rPr>
          <w:rFonts w:ascii="Arial" w:hAnsi="Arial" w:cs="Arial"/>
          <w:sz w:val="24"/>
          <w:szCs w:val="24"/>
          <w:lang w:val="es-ES_tradnl"/>
        </w:rPr>
        <w:t>.</w:t>
      </w:r>
    </w:p>
    <w:p w:rsidR="006F3BA5" w:rsidRPr="00966AA5" w:rsidRDefault="006F3BA5" w:rsidP="00816632">
      <w:pPr>
        <w:pStyle w:val="Prrafodelista"/>
        <w:numPr>
          <w:ilvl w:val="0"/>
          <w:numId w:val="7"/>
        </w:numPr>
        <w:spacing w:after="0" w:line="360" w:lineRule="auto"/>
        <w:jc w:val="both"/>
        <w:rPr>
          <w:rFonts w:ascii="Arial" w:hAnsi="Arial" w:cs="Arial"/>
          <w:sz w:val="24"/>
          <w:szCs w:val="24"/>
          <w:lang w:val="es-ES_tradnl"/>
        </w:rPr>
      </w:pPr>
      <w:r>
        <w:rPr>
          <w:rFonts w:ascii="Arial" w:hAnsi="Arial" w:cs="Arial"/>
          <w:sz w:val="24"/>
          <w:szCs w:val="24"/>
          <w:lang w:val="es-ES_tradnl"/>
        </w:rPr>
        <w:t>DIAGNÓSTICO PEDAGÓGICO</w:t>
      </w:r>
      <w:r w:rsidRPr="00966AA5">
        <w:rPr>
          <w:rFonts w:ascii="Arial" w:hAnsi="Arial" w:cs="Arial"/>
          <w:sz w:val="24"/>
          <w:szCs w:val="24"/>
          <w:lang w:val="es-ES_tradnl"/>
        </w:rPr>
        <w:t>.</w:t>
      </w:r>
    </w:p>
    <w:p w:rsidR="006F3BA5" w:rsidRPr="00966AA5" w:rsidRDefault="006F3BA5" w:rsidP="00816632">
      <w:pPr>
        <w:pStyle w:val="Prrafodelista"/>
        <w:numPr>
          <w:ilvl w:val="0"/>
          <w:numId w:val="7"/>
        </w:numPr>
        <w:spacing w:after="0" w:line="360" w:lineRule="auto"/>
        <w:jc w:val="both"/>
        <w:rPr>
          <w:rFonts w:ascii="Arial" w:hAnsi="Arial" w:cs="Arial"/>
          <w:sz w:val="24"/>
          <w:szCs w:val="24"/>
          <w:lang w:val="es-ES_tradnl"/>
        </w:rPr>
      </w:pPr>
      <w:r>
        <w:rPr>
          <w:rFonts w:ascii="Arial" w:hAnsi="Arial" w:cs="Arial"/>
          <w:sz w:val="24"/>
          <w:szCs w:val="24"/>
          <w:lang w:val="es-ES_tradnl"/>
        </w:rPr>
        <w:t>REGISTRO DE ACTIVIDADES PROFESIONALES</w:t>
      </w:r>
      <w:r w:rsidR="007664CE">
        <w:rPr>
          <w:rFonts w:ascii="Arial" w:hAnsi="Arial" w:cs="Arial"/>
          <w:sz w:val="24"/>
          <w:szCs w:val="24"/>
          <w:lang w:val="es-ES_tradnl"/>
        </w:rPr>
        <w:t xml:space="preserve"> DOCENTES.</w:t>
      </w:r>
    </w:p>
    <w:p w:rsidR="006F3BA5" w:rsidRPr="00966AA5" w:rsidRDefault="007664CE" w:rsidP="00816632">
      <w:pPr>
        <w:pStyle w:val="Prrafodelista"/>
        <w:numPr>
          <w:ilvl w:val="0"/>
          <w:numId w:val="7"/>
        </w:numPr>
        <w:spacing w:after="0" w:line="360" w:lineRule="auto"/>
        <w:jc w:val="both"/>
        <w:rPr>
          <w:rFonts w:ascii="Arial" w:hAnsi="Arial" w:cs="Arial"/>
          <w:sz w:val="24"/>
          <w:szCs w:val="24"/>
          <w:lang w:val="es-ES_tradnl"/>
        </w:rPr>
      </w:pPr>
      <w:r>
        <w:rPr>
          <w:rFonts w:ascii="Arial" w:hAnsi="Arial" w:cs="Arial"/>
          <w:sz w:val="24"/>
          <w:szCs w:val="24"/>
          <w:lang w:val="es-ES_tradnl"/>
        </w:rPr>
        <w:t>SISTEMATIZACIÓN DE RESULTADOS ACADÉMICOS.</w:t>
      </w:r>
    </w:p>
    <w:p w:rsidR="006F3BA5" w:rsidRPr="00966AA5" w:rsidRDefault="006F3BA5" w:rsidP="00816632">
      <w:pPr>
        <w:pStyle w:val="Prrafodelista"/>
        <w:numPr>
          <w:ilvl w:val="0"/>
          <w:numId w:val="7"/>
        </w:numPr>
        <w:spacing w:after="0" w:line="360" w:lineRule="auto"/>
        <w:jc w:val="both"/>
        <w:rPr>
          <w:rFonts w:ascii="Arial" w:hAnsi="Arial" w:cs="Arial"/>
          <w:sz w:val="24"/>
          <w:szCs w:val="24"/>
          <w:lang w:val="es-ES_tradnl"/>
        </w:rPr>
      </w:pPr>
      <w:r w:rsidRPr="00966AA5">
        <w:rPr>
          <w:rFonts w:ascii="Arial" w:hAnsi="Arial" w:cs="Arial"/>
          <w:sz w:val="24"/>
          <w:szCs w:val="24"/>
          <w:lang w:val="es-ES_tradnl"/>
        </w:rPr>
        <w:t>ACTIVIDADES SIGNIFICATIVAS.</w:t>
      </w:r>
    </w:p>
    <w:p w:rsidR="006F3BA5" w:rsidRDefault="006F3BA5" w:rsidP="00816632">
      <w:pPr>
        <w:pStyle w:val="Prrafodelista"/>
        <w:numPr>
          <w:ilvl w:val="0"/>
          <w:numId w:val="7"/>
        </w:numPr>
        <w:spacing w:after="0" w:line="360" w:lineRule="auto"/>
        <w:rPr>
          <w:rFonts w:ascii="Arial" w:hAnsi="Arial" w:cs="Arial"/>
          <w:sz w:val="24"/>
          <w:szCs w:val="24"/>
          <w:lang w:val="es-ES_tradnl"/>
        </w:rPr>
      </w:pPr>
      <w:r w:rsidRPr="00966AA5">
        <w:rPr>
          <w:rFonts w:ascii="Arial" w:hAnsi="Arial" w:cs="Arial"/>
          <w:sz w:val="24"/>
          <w:szCs w:val="24"/>
          <w:lang w:val="es-ES_tradnl"/>
        </w:rPr>
        <w:t>INFORME ACADÉMICO</w:t>
      </w:r>
      <w:r>
        <w:rPr>
          <w:rFonts w:ascii="Arial" w:hAnsi="Arial" w:cs="Arial"/>
          <w:sz w:val="24"/>
          <w:szCs w:val="24"/>
          <w:lang w:val="es-ES_tradnl"/>
        </w:rPr>
        <w:t xml:space="preserve"> -  HUMANÍSTICO - SOCIAL</w:t>
      </w:r>
      <w:r w:rsidRPr="00966AA5">
        <w:rPr>
          <w:rFonts w:ascii="Arial" w:hAnsi="Arial" w:cs="Arial"/>
          <w:sz w:val="24"/>
          <w:szCs w:val="24"/>
          <w:lang w:val="es-ES_tradnl"/>
        </w:rPr>
        <w:t>.</w:t>
      </w:r>
    </w:p>
    <w:p w:rsidR="006F3BA5" w:rsidRDefault="006F3BA5" w:rsidP="00816632">
      <w:pPr>
        <w:pStyle w:val="Prrafodelista"/>
        <w:numPr>
          <w:ilvl w:val="0"/>
          <w:numId w:val="7"/>
        </w:numPr>
        <w:spacing w:after="0" w:line="360" w:lineRule="auto"/>
        <w:rPr>
          <w:rFonts w:ascii="Arial" w:hAnsi="Arial" w:cs="Arial"/>
          <w:sz w:val="24"/>
          <w:szCs w:val="24"/>
          <w:lang w:val="es-ES_tradnl"/>
        </w:rPr>
      </w:pPr>
      <w:r>
        <w:rPr>
          <w:rFonts w:ascii="Arial" w:hAnsi="Arial" w:cs="Arial"/>
          <w:sz w:val="24"/>
          <w:szCs w:val="24"/>
          <w:lang w:val="es-ES_tradnl"/>
        </w:rPr>
        <w:t>ACTAS DE REUNIONES</w:t>
      </w:r>
      <w:r w:rsidR="007664CE">
        <w:rPr>
          <w:rFonts w:ascii="Arial" w:hAnsi="Arial" w:cs="Arial"/>
          <w:sz w:val="24"/>
          <w:szCs w:val="24"/>
          <w:lang w:val="es-ES_tradnl"/>
        </w:rPr>
        <w:t>.</w:t>
      </w:r>
    </w:p>
    <w:p w:rsidR="006F3BA5" w:rsidRDefault="006F3BA5" w:rsidP="007664CE">
      <w:pPr>
        <w:spacing w:after="0" w:line="360" w:lineRule="auto"/>
        <w:rPr>
          <w:rFonts w:ascii="Arial" w:hAnsi="Arial" w:cs="Arial"/>
          <w:sz w:val="24"/>
          <w:szCs w:val="24"/>
          <w:lang w:val="es-ES_tradnl"/>
        </w:rPr>
      </w:pPr>
      <w:r>
        <w:rPr>
          <w:rFonts w:ascii="Arial" w:hAnsi="Arial" w:cs="Arial"/>
          <w:sz w:val="24"/>
          <w:szCs w:val="24"/>
          <w:lang w:val="es-ES_tradnl"/>
        </w:rPr>
        <w:lastRenderedPageBreak/>
        <w:t>RECURSOS A UTILIZAR EN EL ÁREA DE CIENCIAS SOCIALES</w:t>
      </w:r>
    </w:p>
    <w:p w:rsidR="006F3BA5" w:rsidRPr="005361E1" w:rsidRDefault="006F3BA5" w:rsidP="00816632">
      <w:pPr>
        <w:pStyle w:val="Prrafodelista"/>
        <w:numPr>
          <w:ilvl w:val="0"/>
          <w:numId w:val="8"/>
        </w:numPr>
        <w:spacing w:after="0" w:line="360" w:lineRule="auto"/>
        <w:jc w:val="both"/>
        <w:rPr>
          <w:rFonts w:ascii="Arial" w:hAnsi="Arial" w:cs="Arial"/>
          <w:sz w:val="24"/>
          <w:szCs w:val="24"/>
          <w:lang w:val="es-ES_tradnl"/>
        </w:rPr>
      </w:pPr>
      <w:r>
        <w:rPr>
          <w:rFonts w:ascii="Arial" w:hAnsi="Arial" w:cs="Arial"/>
          <w:sz w:val="24"/>
          <w:szCs w:val="24"/>
          <w:lang w:val="es-ES_tradnl"/>
        </w:rPr>
        <w:t>HUMANOS</w:t>
      </w:r>
      <w:r w:rsidRPr="005361E1">
        <w:rPr>
          <w:rFonts w:ascii="Arial" w:hAnsi="Arial" w:cs="Arial"/>
          <w:sz w:val="24"/>
          <w:szCs w:val="24"/>
          <w:lang w:val="es-ES_tradnl"/>
        </w:rPr>
        <w:t>: docente y estudiantes, padres de familia y comunidad, medio de comunicación</w:t>
      </w:r>
    </w:p>
    <w:p w:rsidR="006F3BA5" w:rsidRDefault="006F3BA5" w:rsidP="00816632">
      <w:pPr>
        <w:pStyle w:val="Prrafodelista"/>
        <w:numPr>
          <w:ilvl w:val="0"/>
          <w:numId w:val="8"/>
        </w:numPr>
        <w:spacing w:after="0" w:line="360" w:lineRule="auto"/>
        <w:rPr>
          <w:rFonts w:ascii="Arial" w:hAnsi="Arial" w:cs="Arial"/>
          <w:sz w:val="24"/>
          <w:szCs w:val="24"/>
          <w:lang w:val="es-ES_tradnl"/>
        </w:rPr>
      </w:pPr>
      <w:r>
        <w:rPr>
          <w:rFonts w:ascii="Arial" w:hAnsi="Arial" w:cs="Arial"/>
          <w:sz w:val="24"/>
          <w:szCs w:val="24"/>
          <w:lang w:val="es-ES_tradnl"/>
        </w:rPr>
        <w:t>FÍSICOS - TÉCNICOS</w:t>
      </w:r>
      <w:r w:rsidRPr="005361E1">
        <w:rPr>
          <w:rFonts w:ascii="Arial" w:hAnsi="Arial" w:cs="Arial"/>
          <w:sz w:val="24"/>
          <w:szCs w:val="24"/>
          <w:lang w:val="es-ES_tradnl"/>
        </w:rPr>
        <w:t xml:space="preserve">: </w:t>
      </w:r>
      <w:r w:rsidR="0037147A">
        <w:rPr>
          <w:rFonts w:ascii="Arial" w:hAnsi="Arial" w:cs="Arial"/>
          <w:sz w:val="24"/>
          <w:szCs w:val="24"/>
          <w:lang w:val="es-ES_tradnl"/>
        </w:rPr>
        <w:t>TIC´S</w:t>
      </w:r>
      <w:r w:rsidRPr="005361E1">
        <w:rPr>
          <w:rFonts w:ascii="Arial" w:hAnsi="Arial" w:cs="Arial"/>
          <w:sz w:val="24"/>
          <w:szCs w:val="24"/>
          <w:lang w:val="es-ES_tradnl"/>
        </w:rPr>
        <w:t>, material de papelería</w:t>
      </w:r>
      <w:r>
        <w:rPr>
          <w:rFonts w:ascii="Arial" w:hAnsi="Arial" w:cs="Arial"/>
          <w:sz w:val="24"/>
          <w:szCs w:val="24"/>
          <w:lang w:val="es-ES_tradnl"/>
        </w:rPr>
        <w:t>, textos escolares preparado por el docente</w:t>
      </w:r>
      <w:r w:rsidRPr="005361E1">
        <w:rPr>
          <w:rFonts w:ascii="Arial" w:hAnsi="Arial" w:cs="Arial"/>
          <w:sz w:val="24"/>
          <w:szCs w:val="24"/>
          <w:lang w:val="es-ES_tradnl"/>
        </w:rPr>
        <w:t>.</w:t>
      </w:r>
    </w:p>
    <w:p w:rsidR="006F3BA5" w:rsidRDefault="006F3BA5" w:rsidP="006F3BA5">
      <w:pPr>
        <w:spacing w:after="0" w:line="360" w:lineRule="auto"/>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RELACIÓN DOCENTE – ESTUDIANTE EN IENCIAS SOCIALES</w:t>
      </w:r>
    </w:p>
    <w:p w:rsidR="006F3BA5" w:rsidRDefault="006F3BA5" w:rsidP="007664CE">
      <w:pPr>
        <w:spacing w:after="0" w:line="360" w:lineRule="auto"/>
        <w:jc w:val="both"/>
        <w:rPr>
          <w:rFonts w:ascii="Arial" w:hAnsi="Arial" w:cs="Arial"/>
          <w:sz w:val="24"/>
          <w:szCs w:val="24"/>
          <w:lang w:val="es-ES_tradnl"/>
        </w:rPr>
      </w:pPr>
      <w:r>
        <w:rPr>
          <w:rFonts w:ascii="Arial" w:hAnsi="Arial" w:cs="Arial"/>
          <w:sz w:val="24"/>
          <w:szCs w:val="24"/>
          <w:lang w:val="es-ES_tradnl"/>
        </w:rPr>
        <w:t>E</w:t>
      </w:r>
      <w:r w:rsidRPr="00D91BF0">
        <w:rPr>
          <w:rFonts w:ascii="Arial" w:hAnsi="Arial" w:cs="Arial"/>
          <w:sz w:val="24"/>
          <w:szCs w:val="24"/>
          <w:lang w:val="es-ES_tradnl"/>
        </w:rPr>
        <w:t>l punto de relación entre el docente y el estudiante es la investigación y la formación académica, humanística y social</w:t>
      </w:r>
      <w:r w:rsidR="007664CE">
        <w:rPr>
          <w:rFonts w:ascii="Arial" w:hAnsi="Arial" w:cs="Arial"/>
          <w:sz w:val="24"/>
          <w:szCs w:val="24"/>
          <w:lang w:val="es-ES_tradnl"/>
        </w:rPr>
        <w:t>, donde el estudiante es el investigador y el docente es el asesor - investigador</w:t>
      </w:r>
      <w:r w:rsidRPr="00D91BF0">
        <w:rPr>
          <w:rFonts w:ascii="Arial" w:hAnsi="Arial" w:cs="Arial"/>
          <w:sz w:val="24"/>
          <w:szCs w:val="24"/>
          <w:lang w:val="es-ES_tradnl"/>
        </w:rPr>
        <w:t>.</w:t>
      </w:r>
    </w:p>
    <w:p w:rsidR="006F3BA5" w:rsidRDefault="006F3BA5" w:rsidP="006F3BA5">
      <w:pPr>
        <w:spacing w:after="0" w:line="360" w:lineRule="auto"/>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CONCEPTO DE EVALUACIÓN EN CIENCIAS SOCIALES</w:t>
      </w:r>
    </w:p>
    <w:p w:rsidR="006F3BA5" w:rsidRPr="00D91BF0" w:rsidRDefault="006F3BA5" w:rsidP="0037147A">
      <w:pPr>
        <w:pStyle w:val="Prrafodelista"/>
        <w:numPr>
          <w:ilvl w:val="0"/>
          <w:numId w:val="1"/>
        </w:numPr>
        <w:spacing w:after="0" w:line="360" w:lineRule="auto"/>
        <w:jc w:val="both"/>
        <w:rPr>
          <w:rFonts w:ascii="Arial" w:hAnsi="Arial" w:cs="Arial"/>
          <w:sz w:val="24"/>
          <w:szCs w:val="24"/>
          <w:lang w:val="es-ES_tradnl"/>
        </w:rPr>
      </w:pPr>
      <w:r>
        <w:rPr>
          <w:rFonts w:ascii="Arial" w:hAnsi="Arial" w:cs="Arial"/>
          <w:sz w:val="24"/>
          <w:szCs w:val="24"/>
          <w:lang w:val="es-ES_tradnl"/>
        </w:rPr>
        <w:t>A</w:t>
      </w:r>
      <w:r w:rsidRPr="00D91BF0">
        <w:rPr>
          <w:rFonts w:ascii="Arial" w:hAnsi="Arial" w:cs="Arial"/>
          <w:sz w:val="24"/>
          <w:szCs w:val="24"/>
          <w:lang w:val="es-ES_tradnl"/>
        </w:rPr>
        <w:t xml:space="preserve">ctividades de </w:t>
      </w:r>
      <w:r w:rsidR="007664CE">
        <w:rPr>
          <w:rFonts w:ascii="Arial" w:hAnsi="Arial" w:cs="Arial"/>
          <w:sz w:val="24"/>
          <w:szCs w:val="24"/>
          <w:lang w:val="es-ES_tradnl"/>
        </w:rPr>
        <w:t xml:space="preserve">asimilación </w:t>
      </w:r>
      <w:r w:rsidRPr="00D91BF0">
        <w:rPr>
          <w:rFonts w:ascii="Arial" w:hAnsi="Arial" w:cs="Arial"/>
          <w:sz w:val="24"/>
          <w:szCs w:val="24"/>
          <w:lang w:val="es-ES_tradnl"/>
        </w:rPr>
        <w:t xml:space="preserve">de conceptos, </w:t>
      </w:r>
      <w:r w:rsidR="007664CE">
        <w:rPr>
          <w:rFonts w:ascii="Arial" w:hAnsi="Arial" w:cs="Arial"/>
          <w:sz w:val="24"/>
          <w:szCs w:val="24"/>
          <w:lang w:val="es-ES_tradnl"/>
        </w:rPr>
        <w:t xml:space="preserve">adquisición de </w:t>
      </w:r>
      <w:r w:rsidRPr="00D91BF0">
        <w:rPr>
          <w:rFonts w:ascii="Arial" w:hAnsi="Arial" w:cs="Arial"/>
          <w:sz w:val="24"/>
          <w:szCs w:val="24"/>
          <w:lang w:val="es-ES_tradnl"/>
        </w:rPr>
        <w:t>habilidades y</w:t>
      </w:r>
      <w:r w:rsidR="007664CE">
        <w:rPr>
          <w:rFonts w:ascii="Arial" w:hAnsi="Arial" w:cs="Arial"/>
          <w:sz w:val="24"/>
          <w:szCs w:val="24"/>
          <w:lang w:val="es-ES_tradnl"/>
        </w:rPr>
        <w:t xml:space="preserve"> concientización de</w:t>
      </w:r>
      <w:r w:rsidRPr="00D91BF0">
        <w:rPr>
          <w:rFonts w:ascii="Arial" w:hAnsi="Arial" w:cs="Arial"/>
          <w:sz w:val="24"/>
          <w:szCs w:val="24"/>
          <w:lang w:val="es-ES_tradnl"/>
        </w:rPr>
        <w:t xml:space="preserve"> </w:t>
      </w:r>
      <w:r w:rsidR="007664CE">
        <w:rPr>
          <w:rFonts w:ascii="Arial" w:hAnsi="Arial" w:cs="Arial"/>
          <w:sz w:val="24"/>
          <w:szCs w:val="24"/>
          <w:lang w:val="es-ES_tradnl"/>
        </w:rPr>
        <w:t xml:space="preserve">la importancia de </w:t>
      </w:r>
      <w:r w:rsidRPr="00D91BF0">
        <w:rPr>
          <w:rFonts w:ascii="Arial" w:hAnsi="Arial" w:cs="Arial"/>
          <w:sz w:val="24"/>
          <w:szCs w:val="24"/>
          <w:lang w:val="es-ES_tradnl"/>
        </w:rPr>
        <w:t>valores</w:t>
      </w:r>
      <w:r w:rsidR="007664CE">
        <w:rPr>
          <w:rFonts w:ascii="Arial" w:hAnsi="Arial" w:cs="Arial"/>
          <w:sz w:val="24"/>
          <w:szCs w:val="24"/>
          <w:lang w:val="es-ES_tradnl"/>
        </w:rPr>
        <w:t xml:space="preserve"> humanos y sociales</w:t>
      </w:r>
      <w:r w:rsidRPr="00D91BF0">
        <w:rPr>
          <w:rFonts w:ascii="Arial" w:hAnsi="Arial" w:cs="Arial"/>
          <w:sz w:val="24"/>
          <w:szCs w:val="24"/>
          <w:lang w:val="es-ES_tradnl"/>
        </w:rPr>
        <w:t>.</w:t>
      </w:r>
    </w:p>
    <w:p w:rsidR="006F3BA5" w:rsidRPr="00D91BF0" w:rsidRDefault="006F3BA5" w:rsidP="00816632">
      <w:pPr>
        <w:pStyle w:val="Prrafodelista"/>
        <w:numPr>
          <w:ilvl w:val="0"/>
          <w:numId w:val="1"/>
        </w:numPr>
        <w:spacing w:after="0" w:line="360" w:lineRule="auto"/>
        <w:rPr>
          <w:rFonts w:ascii="Arial" w:hAnsi="Arial" w:cs="Arial"/>
          <w:sz w:val="24"/>
          <w:szCs w:val="24"/>
          <w:lang w:val="es-ES_tradnl"/>
        </w:rPr>
      </w:pPr>
      <w:r>
        <w:rPr>
          <w:rFonts w:ascii="Arial" w:hAnsi="Arial" w:cs="Arial"/>
          <w:sz w:val="24"/>
          <w:szCs w:val="24"/>
          <w:lang w:val="es-ES_tradnl"/>
        </w:rPr>
        <w:t>D</w:t>
      </w:r>
      <w:r w:rsidR="007664CE">
        <w:rPr>
          <w:rFonts w:ascii="Arial" w:hAnsi="Arial" w:cs="Arial"/>
          <w:sz w:val="24"/>
          <w:szCs w:val="24"/>
          <w:lang w:val="es-ES_tradnl"/>
        </w:rPr>
        <w:t>esarrollo de competencias científicas sociales.</w:t>
      </w:r>
    </w:p>
    <w:p w:rsidR="006F3BA5" w:rsidRPr="00D91BF0" w:rsidRDefault="006F3BA5" w:rsidP="00816632">
      <w:pPr>
        <w:pStyle w:val="Prrafodelista"/>
        <w:numPr>
          <w:ilvl w:val="0"/>
          <w:numId w:val="1"/>
        </w:numPr>
        <w:spacing w:after="0" w:line="360" w:lineRule="auto"/>
        <w:rPr>
          <w:rFonts w:ascii="Arial" w:hAnsi="Arial" w:cs="Arial"/>
          <w:sz w:val="24"/>
          <w:szCs w:val="24"/>
          <w:lang w:val="es-ES_tradnl"/>
        </w:rPr>
      </w:pPr>
      <w:r>
        <w:rPr>
          <w:rFonts w:ascii="Arial" w:hAnsi="Arial" w:cs="Arial"/>
          <w:sz w:val="24"/>
          <w:szCs w:val="24"/>
          <w:lang w:val="es-ES_tradnl"/>
        </w:rPr>
        <w:t>P</w:t>
      </w:r>
      <w:r w:rsidRPr="00D91BF0">
        <w:rPr>
          <w:rFonts w:ascii="Arial" w:hAnsi="Arial" w:cs="Arial"/>
          <w:sz w:val="24"/>
          <w:szCs w:val="24"/>
          <w:lang w:val="es-ES_tradnl"/>
        </w:rPr>
        <w:t xml:space="preserve">royectos en la feria de las </w:t>
      </w:r>
      <w:r w:rsidR="007664CE">
        <w:rPr>
          <w:rFonts w:ascii="Arial" w:hAnsi="Arial" w:cs="Arial"/>
          <w:sz w:val="24"/>
          <w:szCs w:val="24"/>
          <w:lang w:val="es-ES_tradnl"/>
        </w:rPr>
        <w:t>C</w:t>
      </w:r>
      <w:r w:rsidRPr="00D91BF0">
        <w:rPr>
          <w:rFonts w:ascii="Arial" w:hAnsi="Arial" w:cs="Arial"/>
          <w:sz w:val="24"/>
          <w:szCs w:val="24"/>
          <w:lang w:val="es-ES_tradnl"/>
        </w:rPr>
        <w:t>ienc</w:t>
      </w:r>
      <w:r>
        <w:rPr>
          <w:rFonts w:ascii="Arial" w:hAnsi="Arial" w:cs="Arial"/>
          <w:sz w:val="24"/>
          <w:szCs w:val="24"/>
          <w:lang w:val="es-ES_tradnl"/>
        </w:rPr>
        <w:t>ias</w:t>
      </w:r>
      <w:r w:rsidRPr="00D91BF0">
        <w:rPr>
          <w:rFonts w:ascii="Arial" w:hAnsi="Arial" w:cs="Arial"/>
          <w:sz w:val="24"/>
          <w:szCs w:val="24"/>
          <w:lang w:val="es-ES_tradnl"/>
        </w:rPr>
        <w:t xml:space="preserve"> </w:t>
      </w:r>
      <w:r w:rsidR="007664CE">
        <w:rPr>
          <w:rFonts w:ascii="Arial" w:hAnsi="Arial" w:cs="Arial"/>
          <w:sz w:val="24"/>
          <w:szCs w:val="24"/>
          <w:lang w:val="es-ES_tradnl"/>
        </w:rPr>
        <w:t>S</w:t>
      </w:r>
      <w:r w:rsidRPr="00D91BF0">
        <w:rPr>
          <w:rFonts w:ascii="Arial" w:hAnsi="Arial" w:cs="Arial"/>
          <w:sz w:val="24"/>
          <w:szCs w:val="24"/>
          <w:lang w:val="es-ES_tradnl"/>
        </w:rPr>
        <w:t>ociales</w:t>
      </w:r>
      <w:r w:rsidR="008C5979">
        <w:rPr>
          <w:rFonts w:ascii="Arial" w:hAnsi="Arial" w:cs="Arial"/>
          <w:sz w:val="24"/>
          <w:szCs w:val="24"/>
          <w:lang w:val="es-ES_tradnl"/>
        </w:rPr>
        <w:t xml:space="preserve"> con finalidad académica – humanística - social</w:t>
      </w:r>
      <w:r w:rsidRPr="00D91BF0">
        <w:rPr>
          <w:rFonts w:ascii="Arial" w:hAnsi="Arial" w:cs="Arial"/>
          <w:sz w:val="24"/>
          <w:szCs w:val="24"/>
          <w:lang w:val="es-ES_tradnl"/>
        </w:rPr>
        <w:t>.</w:t>
      </w:r>
    </w:p>
    <w:p w:rsidR="006F3BA5" w:rsidRDefault="006F3BA5" w:rsidP="00816632">
      <w:pPr>
        <w:pStyle w:val="Prrafodelista"/>
        <w:numPr>
          <w:ilvl w:val="0"/>
          <w:numId w:val="1"/>
        </w:numPr>
        <w:spacing w:after="0" w:line="360" w:lineRule="auto"/>
        <w:rPr>
          <w:rFonts w:ascii="Arial" w:hAnsi="Arial" w:cs="Arial"/>
          <w:sz w:val="24"/>
          <w:szCs w:val="24"/>
          <w:lang w:val="es-ES_tradnl"/>
        </w:rPr>
      </w:pPr>
      <w:r>
        <w:rPr>
          <w:rFonts w:ascii="Arial" w:hAnsi="Arial" w:cs="Arial"/>
          <w:sz w:val="24"/>
          <w:szCs w:val="24"/>
          <w:lang w:val="es-ES_tradnl"/>
        </w:rPr>
        <w:t>I</w:t>
      </w:r>
      <w:r w:rsidR="008C5979">
        <w:rPr>
          <w:rFonts w:ascii="Arial" w:hAnsi="Arial" w:cs="Arial"/>
          <w:sz w:val="24"/>
          <w:szCs w:val="24"/>
          <w:lang w:val="es-ES_tradnl"/>
        </w:rPr>
        <w:t>nvestigación social</w:t>
      </w:r>
    </w:p>
    <w:p w:rsidR="006F3BA5" w:rsidRDefault="006F3BA5"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8C5979" w:rsidRDefault="008C5979" w:rsidP="006F3BA5">
      <w:pPr>
        <w:spacing w:after="0" w:line="360" w:lineRule="auto"/>
        <w:jc w:val="center"/>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lastRenderedPageBreak/>
        <w:t>ESQUEMA DEL ÁREA DE CIENCIAS SOCIALES</w:t>
      </w:r>
    </w:p>
    <w:p w:rsidR="006F3BA5" w:rsidRDefault="006F3BA5" w:rsidP="006F3BA5">
      <w:pPr>
        <w:spacing w:after="0" w:line="360" w:lineRule="auto"/>
        <w:jc w:val="center"/>
        <w:rPr>
          <w:rFonts w:ascii="Arial" w:hAnsi="Arial" w:cs="Arial"/>
          <w:sz w:val="24"/>
          <w:szCs w:val="24"/>
          <w:lang w:val="es-ES_tradnl"/>
        </w:rPr>
      </w:pPr>
      <w:r>
        <w:rPr>
          <w:rFonts w:ascii="Arial" w:hAnsi="Arial" w:cs="Arial"/>
          <w:noProof/>
          <w:sz w:val="24"/>
          <w:szCs w:val="24"/>
          <w:lang w:eastAsia="es-CO"/>
        </w:rPr>
        <w:drawing>
          <wp:inline distT="0" distB="0" distL="0" distR="0" wp14:anchorId="3590C719" wp14:editId="0E32CC2C">
            <wp:extent cx="4230094" cy="3809886"/>
            <wp:effectExtent l="0" t="0" r="0" b="635"/>
            <wp:docPr id="1" name="Imagen 1" descr="UN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IDADES"/>
                    <pic:cNvPicPr>
                      <a:picLocks noChangeAspect="1" noChangeArrowheads="1"/>
                    </pic:cNvPicPr>
                  </pic:nvPicPr>
                  <pic:blipFill>
                    <a:blip r:embed="rId7"/>
                    <a:srcRect/>
                    <a:stretch>
                      <a:fillRect/>
                    </a:stretch>
                  </pic:blipFill>
                  <pic:spPr bwMode="auto">
                    <a:xfrm>
                      <a:off x="0" y="0"/>
                      <a:ext cx="4227932" cy="3807939"/>
                    </a:xfrm>
                    <a:prstGeom prst="rect">
                      <a:avLst/>
                    </a:prstGeom>
                    <a:noFill/>
                    <a:ln w="9525">
                      <a:noFill/>
                      <a:miter lim="800000"/>
                      <a:headEnd/>
                      <a:tailEnd/>
                    </a:ln>
                  </pic:spPr>
                </pic:pic>
              </a:graphicData>
            </a:graphic>
          </wp:inline>
        </w:drawing>
      </w:r>
    </w:p>
    <w:p w:rsidR="006F3BA5" w:rsidRDefault="006F3BA5" w:rsidP="006F3BA5">
      <w:pPr>
        <w:spacing w:after="0" w:line="360" w:lineRule="auto"/>
        <w:jc w:val="center"/>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PROBLEMAS DEL ÁREA DE CIENCIAS SOCIALES</w:t>
      </w:r>
    </w:p>
    <w:p w:rsidR="006F3BA5" w:rsidRPr="00D91BF0" w:rsidRDefault="006F3BA5" w:rsidP="00816632">
      <w:pPr>
        <w:pStyle w:val="Prrafodelista"/>
        <w:numPr>
          <w:ilvl w:val="0"/>
          <w:numId w:val="2"/>
        </w:numPr>
        <w:spacing w:after="0" w:line="360" w:lineRule="auto"/>
        <w:jc w:val="both"/>
        <w:rPr>
          <w:rFonts w:ascii="Arial" w:hAnsi="Arial" w:cs="Arial"/>
          <w:sz w:val="24"/>
          <w:szCs w:val="24"/>
          <w:lang w:val="es-ES_tradnl"/>
        </w:rPr>
      </w:pPr>
      <w:r w:rsidRPr="00D91BF0">
        <w:rPr>
          <w:rFonts w:ascii="Arial" w:hAnsi="Arial" w:cs="Arial"/>
          <w:sz w:val="24"/>
          <w:szCs w:val="24"/>
          <w:lang w:val="es-ES_tradnl"/>
        </w:rPr>
        <w:t>Insuficiente tiempo para tratar temas de interés social</w:t>
      </w:r>
      <w:r w:rsidR="00BB15CB">
        <w:rPr>
          <w:rFonts w:ascii="Arial" w:hAnsi="Arial" w:cs="Arial"/>
          <w:sz w:val="24"/>
          <w:szCs w:val="24"/>
          <w:lang w:val="es-ES_tradnl"/>
        </w:rPr>
        <w:t xml:space="preserve"> y los problemas sociales estudiándolas desde los tres metaconceptos de las ciencias sociales: espacio, tiempo y relacione sociales</w:t>
      </w:r>
      <w:r w:rsidRPr="00D91BF0">
        <w:rPr>
          <w:rFonts w:ascii="Arial" w:hAnsi="Arial" w:cs="Arial"/>
          <w:sz w:val="24"/>
          <w:szCs w:val="24"/>
          <w:lang w:val="es-ES_tradnl"/>
        </w:rPr>
        <w:t>.</w:t>
      </w:r>
    </w:p>
    <w:p w:rsidR="006F3BA5" w:rsidRPr="00D91BF0" w:rsidRDefault="006F3BA5" w:rsidP="00816632">
      <w:pPr>
        <w:pStyle w:val="Prrafodelista"/>
        <w:numPr>
          <w:ilvl w:val="0"/>
          <w:numId w:val="2"/>
        </w:numPr>
        <w:spacing w:after="0" w:line="360" w:lineRule="auto"/>
        <w:jc w:val="both"/>
        <w:rPr>
          <w:rFonts w:ascii="Arial" w:hAnsi="Arial" w:cs="Arial"/>
          <w:sz w:val="24"/>
          <w:szCs w:val="24"/>
          <w:lang w:val="es-ES_tradnl"/>
        </w:rPr>
      </w:pPr>
      <w:r>
        <w:rPr>
          <w:rFonts w:ascii="Arial" w:hAnsi="Arial" w:cs="Arial"/>
          <w:sz w:val="24"/>
          <w:szCs w:val="24"/>
          <w:lang w:val="es-ES_tradnl"/>
        </w:rPr>
        <w:t>F</w:t>
      </w:r>
      <w:r w:rsidRPr="00D91BF0">
        <w:rPr>
          <w:rFonts w:ascii="Arial" w:hAnsi="Arial" w:cs="Arial"/>
          <w:sz w:val="24"/>
          <w:szCs w:val="24"/>
          <w:lang w:val="es-ES_tradnl"/>
        </w:rPr>
        <w:t xml:space="preserve">alta </w:t>
      </w:r>
      <w:r w:rsidR="00BB15CB">
        <w:rPr>
          <w:rFonts w:ascii="Arial" w:hAnsi="Arial" w:cs="Arial"/>
          <w:sz w:val="24"/>
          <w:szCs w:val="24"/>
          <w:lang w:val="es-ES_tradnl"/>
        </w:rPr>
        <w:t xml:space="preserve">de </w:t>
      </w:r>
      <w:r w:rsidRPr="00D91BF0">
        <w:rPr>
          <w:rFonts w:ascii="Arial" w:hAnsi="Arial" w:cs="Arial"/>
          <w:sz w:val="24"/>
          <w:szCs w:val="24"/>
          <w:lang w:val="es-ES_tradnl"/>
        </w:rPr>
        <w:t>tiempo par</w:t>
      </w:r>
      <w:r w:rsidR="00581238">
        <w:rPr>
          <w:rFonts w:ascii="Arial" w:hAnsi="Arial" w:cs="Arial"/>
          <w:sz w:val="24"/>
          <w:szCs w:val="24"/>
          <w:lang w:val="es-ES_tradnl"/>
        </w:rPr>
        <w:t>a tratar temas de estudio local en los contextos regionales, nacionales y global.</w:t>
      </w:r>
    </w:p>
    <w:p w:rsidR="006F3BA5" w:rsidRPr="00D91BF0" w:rsidRDefault="006F3BA5" w:rsidP="00816632">
      <w:pPr>
        <w:pStyle w:val="Prrafodelista"/>
        <w:numPr>
          <w:ilvl w:val="0"/>
          <w:numId w:val="2"/>
        </w:numPr>
        <w:spacing w:after="0" w:line="360" w:lineRule="auto"/>
        <w:jc w:val="both"/>
        <w:rPr>
          <w:rFonts w:ascii="Arial" w:hAnsi="Arial" w:cs="Arial"/>
          <w:sz w:val="24"/>
          <w:szCs w:val="24"/>
          <w:lang w:val="es-ES_tradnl"/>
        </w:rPr>
      </w:pPr>
      <w:r>
        <w:rPr>
          <w:rFonts w:ascii="Arial" w:hAnsi="Arial" w:cs="Arial"/>
          <w:sz w:val="24"/>
          <w:szCs w:val="24"/>
          <w:lang w:val="es-ES_tradnl"/>
        </w:rPr>
        <w:t>F</w:t>
      </w:r>
      <w:r w:rsidRPr="00D91BF0">
        <w:rPr>
          <w:rFonts w:ascii="Arial" w:hAnsi="Arial" w:cs="Arial"/>
          <w:sz w:val="24"/>
          <w:szCs w:val="24"/>
          <w:lang w:val="es-ES_tradnl"/>
        </w:rPr>
        <w:t xml:space="preserve">alta de conocimiento más profundo de parte del docente del </w:t>
      </w:r>
      <w:r w:rsidR="00581238">
        <w:rPr>
          <w:rFonts w:ascii="Arial" w:hAnsi="Arial" w:cs="Arial"/>
          <w:sz w:val="24"/>
          <w:szCs w:val="24"/>
          <w:lang w:val="es-ES_tradnl"/>
        </w:rPr>
        <w:t xml:space="preserve">estudio inter y </w:t>
      </w:r>
      <w:proofErr w:type="spellStart"/>
      <w:r w:rsidR="00581238">
        <w:rPr>
          <w:rFonts w:ascii="Arial" w:hAnsi="Arial" w:cs="Arial"/>
          <w:sz w:val="24"/>
          <w:szCs w:val="24"/>
          <w:lang w:val="es-ES_tradnl"/>
        </w:rPr>
        <w:t>transdiciplinar</w:t>
      </w:r>
      <w:proofErr w:type="spellEnd"/>
      <w:r w:rsidR="00581238">
        <w:rPr>
          <w:rFonts w:ascii="Arial" w:hAnsi="Arial" w:cs="Arial"/>
          <w:sz w:val="24"/>
          <w:szCs w:val="24"/>
          <w:lang w:val="es-ES_tradnl"/>
        </w:rPr>
        <w:t xml:space="preserve"> y de su importancia para el desarrollo académico – humanístico – social en el área de ciencias sociales.</w:t>
      </w:r>
    </w:p>
    <w:p w:rsidR="006F3BA5" w:rsidRDefault="006F3BA5" w:rsidP="00816632">
      <w:pPr>
        <w:pStyle w:val="Prrafodelista"/>
        <w:numPr>
          <w:ilvl w:val="0"/>
          <w:numId w:val="2"/>
        </w:numPr>
        <w:spacing w:after="0" w:line="360" w:lineRule="auto"/>
        <w:jc w:val="both"/>
        <w:rPr>
          <w:rFonts w:ascii="Arial" w:hAnsi="Arial" w:cs="Arial"/>
          <w:sz w:val="24"/>
          <w:szCs w:val="24"/>
          <w:lang w:val="es-ES_tradnl"/>
        </w:rPr>
      </w:pPr>
      <w:r>
        <w:rPr>
          <w:rFonts w:ascii="Arial" w:hAnsi="Arial" w:cs="Arial"/>
          <w:sz w:val="24"/>
          <w:szCs w:val="24"/>
          <w:lang w:val="es-ES_tradnl"/>
        </w:rPr>
        <w:t>F</w:t>
      </w:r>
      <w:r w:rsidR="00581238">
        <w:rPr>
          <w:rFonts w:ascii="Arial" w:hAnsi="Arial" w:cs="Arial"/>
          <w:sz w:val="24"/>
          <w:szCs w:val="24"/>
          <w:lang w:val="es-ES_tradnl"/>
        </w:rPr>
        <w:t>alta de percepción general y completo de las ciencias sociales para encontrarle su lógica</w:t>
      </w:r>
      <w:r w:rsidR="002B578B">
        <w:rPr>
          <w:rFonts w:ascii="Arial" w:hAnsi="Arial" w:cs="Arial"/>
          <w:sz w:val="24"/>
          <w:szCs w:val="24"/>
          <w:lang w:val="es-ES_tradnl"/>
        </w:rPr>
        <w:t xml:space="preserve"> epistemológica en el campo educativo – formativo.</w:t>
      </w:r>
    </w:p>
    <w:p w:rsidR="006F3BA5" w:rsidRDefault="006F3BA5" w:rsidP="00816632">
      <w:pPr>
        <w:pStyle w:val="Prrafodelista"/>
        <w:numPr>
          <w:ilvl w:val="0"/>
          <w:numId w:val="2"/>
        </w:numPr>
        <w:spacing w:after="0" w:line="360" w:lineRule="auto"/>
        <w:jc w:val="both"/>
        <w:rPr>
          <w:rFonts w:ascii="Arial" w:hAnsi="Arial" w:cs="Arial"/>
          <w:sz w:val="24"/>
          <w:szCs w:val="24"/>
          <w:lang w:val="es-ES_tradnl"/>
        </w:rPr>
      </w:pPr>
      <w:r>
        <w:rPr>
          <w:rFonts w:ascii="Arial" w:hAnsi="Arial" w:cs="Arial"/>
          <w:sz w:val="24"/>
          <w:szCs w:val="24"/>
          <w:lang w:val="es-ES_tradnl"/>
        </w:rPr>
        <w:t>P</w:t>
      </w:r>
      <w:r w:rsidRPr="00912741">
        <w:rPr>
          <w:rFonts w:ascii="Arial" w:hAnsi="Arial" w:cs="Arial"/>
          <w:sz w:val="24"/>
          <w:szCs w:val="24"/>
          <w:lang w:val="es-ES_tradnl"/>
        </w:rPr>
        <w:t>or la diversidad de temas, de disciplinas sociales y el poco t</w:t>
      </w:r>
      <w:r>
        <w:rPr>
          <w:rFonts w:ascii="Arial" w:hAnsi="Arial" w:cs="Arial"/>
          <w:sz w:val="24"/>
          <w:szCs w:val="24"/>
          <w:lang w:val="es-ES_tradnl"/>
        </w:rPr>
        <w:t>iempo</w:t>
      </w:r>
      <w:r w:rsidRPr="00912741">
        <w:rPr>
          <w:rFonts w:ascii="Arial" w:hAnsi="Arial" w:cs="Arial"/>
          <w:sz w:val="24"/>
          <w:szCs w:val="24"/>
          <w:lang w:val="es-ES_tradnl"/>
        </w:rPr>
        <w:t xml:space="preserve"> se pierde la dinámica interna de cada disciplina.</w:t>
      </w:r>
    </w:p>
    <w:p w:rsidR="006F3BA5" w:rsidRDefault="006F3BA5" w:rsidP="006F3BA5">
      <w:pPr>
        <w:spacing w:after="0" w:line="360" w:lineRule="auto"/>
        <w:jc w:val="both"/>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lastRenderedPageBreak/>
        <w:t xml:space="preserve">INTERESES, NECESIDADES, PROBLEMAS DEL ÁREA DE </w:t>
      </w: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CIENCIAS SOCIALES</w:t>
      </w:r>
    </w:p>
    <w:p w:rsidR="006F3BA5" w:rsidRDefault="006F3BA5" w:rsidP="006F3BA5">
      <w:pPr>
        <w:pStyle w:val="Prrafodelista"/>
        <w:spacing w:after="0" w:line="360" w:lineRule="auto"/>
        <w:jc w:val="both"/>
        <w:rPr>
          <w:rFonts w:ascii="Arial" w:hAnsi="Arial" w:cs="Arial"/>
          <w:sz w:val="24"/>
          <w:szCs w:val="24"/>
          <w:lang w:val="es-ES_tradnl"/>
        </w:rPr>
      </w:pPr>
    </w:p>
    <w:p w:rsidR="006F3BA5" w:rsidRPr="000A2215" w:rsidRDefault="006F3BA5" w:rsidP="00816632">
      <w:pPr>
        <w:pStyle w:val="Prrafodelista"/>
        <w:numPr>
          <w:ilvl w:val="0"/>
          <w:numId w:val="9"/>
        </w:numPr>
        <w:spacing w:after="0" w:line="360" w:lineRule="auto"/>
        <w:jc w:val="both"/>
        <w:rPr>
          <w:rFonts w:ascii="Arial" w:hAnsi="Arial" w:cs="Arial"/>
          <w:sz w:val="24"/>
          <w:szCs w:val="24"/>
          <w:lang w:val="es-ES_tradnl"/>
        </w:rPr>
      </w:pPr>
      <w:r w:rsidRPr="000A2215">
        <w:rPr>
          <w:rFonts w:ascii="Arial" w:hAnsi="Arial" w:cs="Arial"/>
          <w:sz w:val="24"/>
          <w:szCs w:val="24"/>
          <w:lang w:val="es-ES_tradnl"/>
        </w:rPr>
        <w:t xml:space="preserve">INTERES: formar </w:t>
      </w:r>
      <w:r w:rsidR="0079108A">
        <w:rPr>
          <w:rFonts w:ascii="Arial" w:hAnsi="Arial" w:cs="Arial"/>
          <w:sz w:val="24"/>
          <w:szCs w:val="24"/>
          <w:lang w:val="es-ES_tradnl"/>
        </w:rPr>
        <w:t xml:space="preserve">desde y para </w:t>
      </w:r>
      <w:r w:rsidRPr="000A2215">
        <w:rPr>
          <w:rFonts w:ascii="Arial" w:hAnsi="Arial" w:cs="Arial"/>
          <w:sz w:val="24"/>
          <w:szCs w:val="24"/>
          <w:lang w:val="es-ES_tradnl"/>
        </w:rPr>
        <w:t>la investigación social.</w:t>
      </w:r>
    </w:p>
    <w:p w:rsidR="006F3BA5" w:rsidRPr="000A2215" w:rsidRDefault="006F3BA5" w:rsidP="00816632">
      <w:pPr>
        <w:pStyle w:val="Prrafodelista"/>
        <w:numPr>
          <w:ilvl w:val="0"/>
          <w:numId w:val="9"/>
        </w:numPr>
        <w:spacing w:after="0" w:line="360" w:lineRule="auto"/>
        <w:jc w:val="both"/>
        <w:rPr>
          <w:rFonts w:ascii="Arial" w:hAnsi="Arial" w:cs="Arial"/>
          <w:sz w:val="24"/>
          <w:szCs w:val="24"/>
          <w:lang w:val="es-ES_tradnl"/>
        </w:rPr>
      </w:pPr>
      <w:r w:rsidRPr="000A2215">
        <w:rPr>
          <w:rFonts w:ascii="Arial" w:hAnsi="Arial" w:cs="Arial"/>
          <w:sz w:val="24"/>
          <w:szCs w:val="24"/>
          <w:lang w:val="es-ES_tradnl"/>
        </w:rPr>
        <w:t xml:space="preserve">NECESIDAD: crear ambiente de investigación social y de socialización de </w:t>
      </w:r>
      <w:r w:rsidR="0079108A">
        <w:rPr>
          <w:rFonts w:ascii="Arial" w:hAnsi="Arial" w:cs="Arial"/>
          <w:sz w:val="24"/>
          <w:szCs w:val="24"/>
          <w:lang w:val="es-ES_tradnl"/>
        </w:rPr>
        <w:t>ejercicios de investigación social realizada por los estudiantes y asesorada por el docente del área.</w:t>
      </w:r>
    </w:p>
    <w:p w:rsidR="006F3BA5" w:rsidRDefault="006F3BA5" w:rsidP="00816632">
      <w:pPr>
        <w:pStyle w:val="Prrafodelista"/>
        <w:numPr>
          <w:ilvl w:val="0"/>
          <w:numId w:val="9"/>
        </w:numPr>
        <w:spacing w:after="0" w:line="360" w:lineRule="auto"/>
        <w:jc w:val="both"/>
        <w:rPr>
          <w:rFonts w:ascii="Arial" w:hAnsi="Arial" w:cs="Arial"/>
          <w:sz w:val="24"/>
          <w:szCs w:val="24"/>
          <w:lang w:val="es-ES_tradnl"/>
        </w:rPr>
      </w:pPr>
      <w:r w:rsidRPr="000A2215">
        <w:rPr>
          <w:rFonts w:ascii="Arial" w:hAnsi="Arial" w:cs="Arial"/>
          <w:sz w:val="24"/>
          <w:szCs w:val="24"/>
          <w:lang w:val="es-ES_tradnl"/>
        </w:rPr>
        <w:t>PROBLEMAS: el poco t</w:t>
      </w:r>
      <w:r>
        <w:rPr>
          <w:rFonts w:ascii="Arial" w:hAnsi="Arial" w:cs="Arial"/>
          <w:sz w:val="24"/>
          <w:szCs w:val="24"/>
          <w:lang w:val="es-ES_tradnl"/>
        </w:rPr>
        <w:t>iempo</w:t>
      </w:r>
      <w:r w:rsidRPr="000A2215">
        <w:rPr>
          <w:rFonts w:ascii="Arial" w:hAnsi="Arial" w:cs="Arial"/>
          <w:sz w:val="24"/>
          <w:szCs w:val="24"/>
          <w:lang w:val="es-ES_tradnl"/>
        </w:rPr>
        <w:t xml:space="preserve"> de las ciencias sociales</w:t>
      </w:r>
      <w:r w:rsidR="0079108A">
        <w:rPr>
          <w:rFonts w:ascii="Arial" w:hAnsi="Arial" w:cs="Arial"/>
          <w:sz w:val="24"/>
          <w:szCs w:val="24"/>
          <w:lang w:val="es-ES_tradnl"/>
        </w:rPr>
        <w:t xml:space="preserve"> en la carga académica</w:t>
      </w:r>
      <w:r w:rsidRPr="000A2215">
        <w:rPr>
          <w:rFonts w:ascii="Arial" w:hAnsi="Arial" w:cs="Arial"/>
          <w:sz w:val="24"/>
          <w:szCs w:val="24"/>
          <w:lang w:val="es-ES_tradnl"/>
        </w:rPr>
        <w:t>, la variedad de temas sociales y el poco conocimiento de nuestros legisladores</w:t>
      </w:r>
      <w:r w:rsidR="0079108A">
        <w:rPr>
          <w:rFonts w:ascii="Arial" w:hAnsi="Arial" w:cs="Arial"/>
          <w:sz w:val="24"/>
          <w:szCs w:val="24"/>
          <w:lang w:val="es-ES_tradnl"/>
        </w:rPr>
        <w:t xml:space="preserve"> sobre el área de las ciencias sociales y su desconocimiento de su importancia</w:t>
      </w:r>
      <w:r w:rsidRPr="000A2215">
        <w:rPr>
          <w:rFonts w:ascii="Arial" w:hAnsi="Arial" w:cs="Arial"/>
          <w:sz w:val="24"/>
          <w:szCs w:val="24"/>
          <w:lang w:val="es-ES_tradnl"/>
        </w:rPr>
        <w:t>, el poco acercamiento de las universidades a la educación primaria y secundaria</w:t>
      </w:r>
      <w:r w:rsidR="0079108A">
        <w:rPr>
          <w:rFonts w:ascii="Arial" w:hAnsi="Arial" w:cs="Arial"/>
          <w:sz w:val="24"/>
          <w:szCs w:val="24"/>
          <w:lang w:val="es-ES_tradnl"/>
        </w:rPr>
        <w:t>. E</w:t>
      </w:r>
      <w:r w:rsidRPr="000A2215">
        <w:rPr>
          <w:rFonts w:ascii="Arial" w:hAnsi="Arial" w:cs="Arial"/>
          <w:sz w:val="24"/>
          <w:szCs w:val="24"/>
          <w:lang w:val="es-ES_tradnl"/>
        </w:rPr>
        <w:t>sto genera la in</w:t>
      </w:r>
      <w:r>
        <w:rPr>
          <w:rFonts w:ascii="Arial" w:hAnsi="Arial" w:cs="Arial"/>
          <w:sz w:val="24"/>
          <w:szCs w:val="24"/>
          <w:lang w:val="es-ES_tradnl"/>
        </w:rPr>
        <w:t>c</w:t>
      </w:r>
      <w:r w:rsidRPr="000A2215">
        <w:rPr>
          <w:rFonts w:ascii="Arial" w:hAnsi="Arial" w:cs="Arial"/>
          <w:sz w:val="24"/>
          <w:szCs w:val="24"/>
          <w:lang w:val="es-ES_tradnl"/>
        </w:rPr>
        <w:t>e</w:t>
      </w:r>
      <w:r>
        <w:rPr>
          <w:rFonts w:ascii="Arial" w:hAnsi="Arial" w:cs="Arial"/>
          <w:sz w:val="24"/>
          <w:szCs w:val="24"/>
          <w:lang w:val="es-ES_tradnl"/>
        </w:rPr>
        <w:t>r</w:t>
      </w:r>
      <w:r w:rsidRPr="000A2215">
        <w:rPr>
          <w:rFonts w:ascii="Arial" w:hAnsi="Arial" w:cs="Arial"/>
          <w:sz w:val="24"/>
          <w:szCs w:val="24"/>
          <w:lang w:val="es-ES_tradnl"/>
        </w:rPr>
        <w:t>tidumbre de</w:t>
      </w:r>
      <w:r>
        <w:rPr>
          <w:rFonts w:ascii="Arial" w:hAnsi="Arial" w:cs="Arial"/>
          <w:sz w:val="24"/>
          <w:szCs w:val="24"/>
          <w:lang w:val="es-ES_tradnl"/>
        </w:rPr>
        <w:t xml:space="preserve"> </w:t>
      </w:r>
      <w:r w:rsidRPr="000A2215">
        <w:rPr>
          <w:rFonts w:ascii="Arial" w:hAnsi="Arial" w:cs="Arial"/>
          <w:sz w:val="24"/>
          <w:szCs w:val="24"/>
          <w:lang w:val="es-ES_tradnl"/>
        </w:rPr>
        <w:t>los docentes (</w:t>
      </w:r>
      <w:r w:rsidR="0079108A">
        <w:rPr>
          <w:rFonts w:ascii="Arial" w:hAnsi="Arial" w:cs="Arial"/>
          <w:sz w:val="24"/>
          <w:szCs w:val="24"/>
          <w:lang w:val="es-ES_tradnl"/>
        </w:rPr>
        <w:t>¿Dónde estoy? ¿P</w:t>
      </w:r>
      <w:r w:rsidRPr="000A2215">
        <w:rPr>
          <w:rFonts w:ascii="Arial" w:hAnsi="Arial" w:cs="Arial"/>
          <w:sz w:val="24"/>
          <w:szCs w:val="24"/>
          <w:lang w:val="es-ES_tradnl"/>
        </w:rPr>
        <w:t>ara d</w:t>
      </w:r>
      <w:r w:rsidR="0079108A">
        <w:rPr>
          <w:rFonts w:ascii="Arial" w:hAnsi="Arial" w:cs="Arial"/>
          <w:sz w:val="24"/>
          <w:szCs w:val="24"/>
          <w:lang w:val="es-ES_tradnl"/>
        </w:rPr>
        <w:t>ó</w:t>
      </w:r>
      <w:r w:rsidRPr="000A2215">
        <w:rPr>
          <w:rFonts w:ascii="Arial" w:hAnsi="Arial" w:cs="Arial"/>
          <w:sz w:val="24"/>
          <w:szCs w:val="24"/>
          <w:lang w:val="es-ES_tradnl"/>
        </w:rPr>
        <w:t xml:space="preserve">nde </w:t>
      </w:r>
      <w:r w:rsidR="0079108A">
        <w:rPr>
          <w:rFonts w:ascii="Arial" w:hAnsi="Arial" w:cs="Arial"/>
          <w:sz w:val="24"/>
          <w:szCs w:val="24"/>
          <w:lang w:val="es-ES_tradnl"/>
        </w:rPr>
        <w:t>voy</w:t>
      </w:r>
      <w:r w:rsidRPr="000A2215">
        <w:rPr>
          <w:rFonts w:ascii="Arial" w:hAnsi="Arial" w:cs="Arial"/>
          <w:sz w:val="24"/>
          <w:szCs w:val="24"/>
          <w:lang w:val="es-ES_tradnl"/>
        </w:rPr>
        <w:t>?</w:t>
      </w:r>
      <w:r w:rsidR="0079108A">
        <w:rPr>
          <w:rFonts w:ascii="Arial" w:hAnsi="Arial" w:cs="Arial"/>
          <w:sz w:val="24"/>
          <w:szCs w:val="24"/>
          <w:lang w:val="es-ES_tradnl"/>
        </w:rPr>
        <w:t xml:space="preserve"> ¿Para qué llegar?</w:t>
      </w:r>
      <w:r w:rsidRPr="000A2215">
        <w:rPr>
          <w:rFonts w:ascii="Arial" w:hAnsi="Arial" w:cs="Arial"/>
          <w:sz w:val="24"/>
          <w:szCs w:val="24"/>
          <w:lang w:val="es-ES_tradnl"/>
        </w:rPr>
        <w:t>).</w:t>
      </w:r>
    </w:p>
    <w:p w:rsidR="006F3BA5" w:rsidRDefault="006F3BA5" w:rsidP="006F3BA5">
      <w:pPr>
        <w:spacing w:after="0" w:line="360" w:lineRule="auto"/>
        <w:jc w:val="both"/>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ACTIVIDADES DOCENTE</w:t>
      </w:r>
      <w:r w:rsidR="00FA225B">
        <w:rPr>
          <w:rFonts w:ascii="Arial" w:hAnsi="Arial" w:cs="Arial"/>
          <w:sz w:val="24"/>
          <w:szCs w:val="24"/>
          <w:lang w:val="es-ES_tradnl"/>
        </w:rPr>
        <w:t>S.</w:t>
      </w:r>
    </w:p>
    <w:p w:rsidR="006F3BA5" w:rsidRPr="0079108A" w:rsidRDefault="006F3BA5" w:rsidP="0079108A">
      <w:pPr>
        <w:pStyle w:val="Prrafodelista"/>
        <w:numPr>
          <w:ilvl w:val="0"/>
          <w:numId w:val="14"/>
        </w:numPr>
        <w:spacing w:after="0" w:line="360" w:lineRule="auto"/>
        <w:jc w:val="both"/>
        <w:rPr>
          <w:rFonts w:ascii="Arial" w:hAnsi="Arial" w:cs="Arial"/>
          <w:sz w:val="24"/>
          <w:szCs w:val="24"/>
          <w:lang w:val="es-ES_tradnl"/>
        </w:rPr>
      </w:pPr>
      <w:r w:rsidRPr="0079108A">
        <w:rPr>
          <w:rFonts w:ascii="Arial" w:hAnsi="Arial" w:cs="Arial"/>
          <w:sz w:val="24"/>
          <w:szCs w:val="24"/>
          <w:lang w:val="es-ES_tradnl"/>
        </w:rPr>
        <w:t xml:space="preserve">Planeación </w:t>
      </w:r>
      <w:r w:rsidR="00FA225B">
        <w:rPr>
          <w:rFonts w:ascii="Arial" w:hAnsi="Arial" w:cs="Arial"/>
          <w:sz w:val="24"/>
          <w:szCs w:val="24"/>
          <w:lang w:val="es-ES_tradnl"/>
        </w:rPr>
        <w:t>de trabajo del año siguiente.</w:t>
      </w:r>
    </w:p>
    <w:p w:rsidR="006F3BA5" w:rsidRPr="0079108A" w:rsidRDefault="006B1958" w:rsidP="0079108A">
      <w:pPr>
        <w:pStyle w:val="Prrafodelista"/>
        <w:numPr>
          <w:ilvl w:val="0"/>
          <w:numId w:val="14"/>
        </w:numPr>
        <w:spacing w:after="0" w:line="360" w:lineRule="auto"/>
        <w:jc w:val="both"/>
        <w:rPr>
          <w:rFonts w:ascii="Arial" w:hAnsi="Arial" w:cs="Arial"/>
          <w:sz w:val="24"/>
          <w:szCs w:val="24"/>
          <w:lang w:val="es-ES_tradnl"/>
        </w:rPr>
      </w:pPr>
      <w:r>
        <w:rPr>
          <w:rFonts w:ascii="Arial" w:hAnsi="Arial" w:cs="Arial"/>
          <w:sz w:val="24"/>
          <w:szCs w:val="24"/>
          <w:lang w:val="es-ES_tradnl"/>
        </w:rPr>
        <w:t xml:space="preserve">Trabajos de </w:t>
      </w:r>
      <w:r w:rsidR="006F3BA5" w:rsidRPr="0079108A">
        <w:rPr>
          <w:rFonts w:ascii="Arial" w:hAnsi="Arial" w:cs="Arial"/>
          <w:sz w:val="24"/>
          <w:szCs w:val="24"/>
          <w:lang w:val="es-ES_tradnl"/>
        </w:rPr>
        <w:t xml:space="preserve">Investigación: Enciclopedia de ciencias sociales, Enciclopedia de Educación, </w:t>
      </w:r>
      <w:proofErr w:type="spellStart"/>
      <w:r w:rsidR="006F3BA5" w:rsidRPr="0079108A">
        <w:rPr>
          <w:rFonts w:ascii="Arial" w:hAnsi="Arial" w:cs="Arial"/>
          <w:sz w:val="24"/>
          <w:szCs w:val="24"/>
          <w:lang w:val="es-ES_tradnl"/>
        </w:rPr>
        <w:t>Coeinvestigaciones</w:t>
      </w:r>
      <w:proofErr w:type="spellEnd"/>
      <w:r w:rsidR="006F3BA5" w:rsidRPr="0079108A">
        <w:rPr>
          <w:rFonts w:ascii="Arial" w:hAnsi="Arial" w:cs="Arial"/>
          <w:sz w:val="24"/>
          <w:szCs w:val="24"/>
          <w:lang w:val="es-ES_tradnl"/>
        </w:rPr>
        <w:t>.</w:t>
      </w:r>
    </w:p>
    <w:p w:rsidR="006F3BA5" w:rsidRPr="0079108A" w:rsidRDefault="006F3BA5" w:rsidP="0079108A">
      <w:pPr>
        <w:pStyle w:val="Prrafodelista"/>
        <w:numPr>
          <w:ilvl w:val="0"/>
          <w:numId w:val="14"/>
        </w:numPr>
        <w:spacing w:after="0" w:line="360" w:lineRule="auto"/>
        <w:jc w:val="both"/>
        <w:rPr>
          <w:rFonts w:ascii="Arial" w:hAnsi="Arial" w:cs="Arial"/>
          <w:sz w:val="24"/>
          <w:szCs w:val="24"/>
          <w:lang w:val="es-ES_tradnl"/>
        </w:rPr>
      </w:pPr>
      <w:r w:rsidRPr="0079108A">
        <w:rPr>
          <w:rFonts w:ascii="Arial" w:hAnsi="Arial" w:cs="Arial"/>
          <w:sz w:val="24"/>
          <w:szCs w:val="24"/>
          <w:lang w:val="es-ES_tradnl"/>
        </w:rPr>
        <w:t>Colección de obras de ciencias sociales.</w:t>
      </w:r>
    </w:p>
    <w:p w:rsidR="006F3BA5" w:rsidRPr="0079108A" w:rsidRDefault="006F3BA5" w:rsidP="0079108A">
      <w:pPr>
        <w:pStyle w:val="Prrafodelista"/>
        <w:numPr>
          <w:ilvl w:val="0"/>
          <w:numId w:val="14"/>
        </w:numPr>
        <w:spacing w:after="0" w:line="360" w:lineRule="auto"/>
        <w:jc w:val="both"/>
        <w:rPr>
          <w:rFonts w:ascii="Arial" w:hAnsi="Arial" w:cs="Arial"/>
          <w:sz w:val="24"/>
          <w:szCs w:val="24"/>
          <w:lang w:val="es-ES_tradnl"/>
        </w:rPr>
      </w:pPr>
      <w:r w:rsidRPr="0079108A">
        <w:rPr>
          <w:rFonts w:ascii="Arial" w:hAnsi="Arial" w:cs="Arial"/>
          <w:sz w:val="24"/>
          <w:szCs w:val="24"/>
          <w:lang w:val="es-ES_tradnl"/>
        </w:rPr>
        <w:t>Proyecto</w:t>
      </w:r>
      <w:r w:rsidR="006B1958">
        <w:rPr>
          <w:rFonts w:ascii="Arial" w:hAnsi="Arial" w:cs="Arial"/>
          <w:sz w:val="24"/>
          <w:szCs w:val="24"/>
          <w:lang w:val="es-ES_tradnl"/>
        </w:rPr>
        <w:t>s</w:t>
      </w:r>
      <w:r w:rsidRPr="0079108A">
        <w:rPr>
          <w:rFonts w:ascii="Arial" w:hAnsi="Arial" w:cs="Arial"/>
          <w:sz w:val="24"/>
          <w:szCs w:val="24"/>
          <w:lang w:val="es-ES_tradnl"/>
        </w:rPr>
        <w:t>: Sistema Institucional de Servicio Social Estudiantil</w:t>
      </w:r>
      <w:r w:rsidR="006B1958">
        <w:rPr>
          <w:rFonts w:ascii="Arial" w:hAnsi="Arial" w:cs="Arial"/>
          <w:sz w:val="24"/>
          <w:szCs w:val="24"/>
          <w:lang w:val="es-ES_tradnl"/>
        </w:rPr>
        <w:t>; Club Juvenil; Sistema Institucional Bibliotecario</w:t>
      </w:r>
      <w:r w:rsidRPr="0079108A">
        <w:rPr>
          <w:rFonts w:ascii="Arial" w:hAnsi="Arial" w:cs="Arial"/>
          <w:sz w:val="24"/>
          <w:szCs w:val="24"/>
          <w:lang w:val="es-ES_tradnl"/>
        </w:rPr>
        <w:t>.</w:t>
      </w:r>
    </w:p>
    <w:p w:rsidR="006F3BA5" w:rsidRPr="0079108A" w:rsidRDefault="006F3BA5" w:rsidP="0079108A">
      <w:pPr>
        <w:pStyle w:val="Prrafodelista"/>
        <w:numPr>
          <w:ilvl w:val="0"/>
          <w:numId w:val="14"/>
        </w:numPr>
        <w:spacing w:after="0" w:line="360" w:lineRule="auto"/>
        <w:jc w:val="both"/>
        <w:rPr>
          <w:rFonts w:ascii="Arial" w:hAnsi="Arial" w:cs="Arial"/>
          <w:sz w:val="24"/>
          <w:szCs w:val="24"/>
          <w:lang w:val="es-ES_tradnl"/>
        </w:rPr>
      </w:pPr>
      <w:r w:rsidRPr="0079108A">
        <w:rPr>
          <w:rFonts w:ascii="Arial" w:hAnsi="Arial" w:cs="Arial"/>
          <w:sz w:val="24"/>
          <w:szCs w:val="24"/>
          <w:lang w:val="es-ES_tradnl"/>
        </w:rPr>
        <w:t>Colección de documentos pedagógicos</w:t>
      </w:r>
      <w:r w:rsidR="006B1958">
        <w:rPr>
          <w:rFonts w:ascii="Arial" w:hAnsi="Arial" w:cs="Arial"/>
          <w:sz w:val="24"/>
          <w:szCs w:val="24"/>
          <w:lang w:val="es-ES_tradnl"/>
        </w:rPr>
        <w:t>: referentes internacionales, nacionales, departamentales, municipales, institucionales.</w:t>
      </w:r>
    </w:p>
    <w:p w:rsidR="006F3BA5" w:rsidRPr="0079108A" w:rsidRDefault="006F3BA5" w:rsidP="0079108A">
      <w:pPr>
        <w:pStyle w:val="Prrafodelista"/>
        <w:numPr>
          <w:ilvl w:val="0"/>
          <w:numId w:val="14"/>
        </w:numPr>
        <w:spacing w:after="0" w:line="360" w:lineRule="auto"/>
        <w:jc w:val="both"/>
        <w:rPr>
          <w:rFonts w:ascii="Arial" w:hAnsi="Arial" w:cs="Arial"/>
          <w:sz w:val="24"/>
          <w:szCs w:val="24"/>
          <w:lang w:val="es-ES_tradnl"/>
        </w:rPr>
      </w:pPr>
      <w:r w:rsidRPr="0079108A">
        <w:rPr>
          <w:rFonts w:ascii="Arial" w:hAnsi="Arial" w:cs="Arial"/>
          <w:sz w:val="24"/>
          <w:szCs w:val="24"/>
          <w:lang w:val="es-ES_tradnl"/>
        </w:rPr>
        <w:t xml:space="preserve">Archivo personal organizado y sistematizado y </w:t>
      </w:r>
      <w:r w:rsidR="006B1958" w:rsidRPr="0079108A">
        <w:rPr>
          <w:rFonts w:ascii="Arial" w:hAnsi="Arial" w:cs="Arial"/>
          <w:sz w:val="24"/>
          <w:szCs w:val="24"/>
          <w:lang w:val="es-ES_tradnl"/>
        </w:rPr>
        <w:t>copias almacenadas</w:t>
      </w:r>
      <w:r w:rsidR="006B1958">
        <w:rPr>
          <w:rFonts w:ascii="Arial" w:hAnsi="Arial" w:cs="Arial"/>
          <w:sz w:val="24"/>
          <w:szCs w:val="24"/>
          <w:lang w:val="es-ES_tradnl"/>
        </w:rPr>
        <w:t xml:space="preserve"> virtuales.</w:t>
      </w:r>
    </w:p>
    <w:p w:rsidR="006F3BA5" w:rsidRPr="0079108A" w:rsidRDefault="006F3BA5" w:rsidP="0079108A">
      <w:pPr>
        <w:pStyle w:val="Prrafodelista"/>
        <w:numPr>
          <w:ilvl w:val="0"/>
          <w:numId w:val="14"/>
        </w:numPr>
        <w:spacing w:after="0" w:line="360" w:lineRule="auto"/>
        <w:jc w:val="both"/>
        <w:rPr>
          <w:rFonts w:ascii="Arial" w:hAnsi="Arial" w:cs="Arial"/>
          <w:sz w:val="24"/>
          <w:szCs w:val="24"/>
          <w:lang w:val="es-ES_tradnl"/>
        </w:rPr>
      </w:pPr>
      <w:r w:rsidRPr="0079108A">
        <w:rPr>
          <w:rFonts w:ascii="Arial" w:hAnsi="Arial" w:cs="Arial"/>
          <w:sz w:val="24"/>
          <w:szCs w:val="24"/>
          <w:lang w:val="es-ES_tradnl"/>
        </w:rPr>
        <w:t xml:space="preserve">Diario </w:t>
      </w:r>
      <w:r w:rsidR="006B1958">
        <w:rPr>
          <w:rFonts w:ascii="Arial" w:hAnsi="Arial" w:cs="Arial"/>
          <w:sz w:val="24"/>
          <w:szCs w:val="24"/>
          <w:lang w:val="es-ES_tradnl"/>
        </w:rPr>
        <w:t>académico – humanístico -. Social.</w:t>
      </w:r>
    </w:p>
    <w:p w:rsidR="006F3BA5" w:rsidRPr="0079108A" w:rsidRDefault="006B1958" w:rsidP="0079108A">
      <w:pPr>
        <w:pStyle w:val="Prrafodelista"/>
        <w:numPr>
          <w:ilvl w:val="0"/>
          <w:numId w:val="14"/>
        </w:numPr>
        <w:spacing w:after="0" w:line="360" w:lineRule="auto"/>
        <w:jc w:val="both"/>
        <w:rPr>
          <w:rFonts w:ascii="Arial" w:hAnsi="Arial" w:cs="Arial"/>
          <w:sz w:val="24"/>
          <w:szCs w:val="24"/>
          <w:lang w:val="es-ES_tradnl"/>
        </w:rPr>
      </w:pPr>
      <w:r w:rsidRPr="0079108A">
        <w:rPr>
          <w:rFonts w:ascii="Arial" w:hAnsi="Arial" w:cs="Arial"/>
          <w:sz w:val="24"/>
          <w:szCs w:val="24"/>
          <w:lang w:val="es-ES_tradnl"/>
        </w:rPr>
        <w:t>Sínte</w:t>
      </w:r>
      <w:r>
        <w:rPr>
          <w:rFonts w:ascii="Arial" w:hAnsi="Arial" w:cs="Arial"/>
          <w:sz w:val="24"/>
          <w:szCs w:val="24"/>
          <w:lang w:val="es-ES_tradnl"/>
        </w:rPr>
        <w:t>sis</w:t>
      </w:r>
      <w:r w:rsidR="006F3BA5" w:rsidRPr="0079108A">
        <w:rPr>
          <w:rFonts w:ascii="Arial" w:hAnsi="Arial" w:cs="Arial"/>
          <w:sz w:val="24"/>
          <w:szCs w:val="24"/>
          <w:lang w:val="es-ES_tradnl"/>
        </w:rPr>
        <w:t xml:space="preserve"> y explica</w:t>
      </w:r>
      <w:r>
        <w:rPr>
          <w:rFonts w:ascii="Arial" w:hAnsi="Arial" w:cs="Arial"/>
          <w:sz w:val="24"/>
          <w:szCs w:val="24"/>
          <w:lang w:val="es-ES_tradnl"/>
        </w:rPr>
        <w:t xml:space="preserve">ción de </w:t>
      </w:r>
      <w:r w:rsidR="006F3BA5" w:rsidRPr="0079108A">
        <w:rPr>
          <w:rFonts w:ascii="Arial" w:hAnsi="Arial" w:cs="Arial"/>
          <w:sz w:val="24"/>
          <w:szCs w:val="24"/>
          <w:lang w:val="es-ES_tradnl"/>
        </w:rPr>
        <w:t>contenidos del área de ciencias sociales.</w:t>
      </w:r>
    </w:p>
    <w:p w:rsidR="0079108A" w:rsidRDefault="006F3BA5" w:rsidP="0079108A">
      <w:pPr>
        <w:pStyle w:val="Prrafodelista"/>
        <w:numPr>
          <w:ilvl w:val="0"/>
          <w:numId w:val="14"/>
        </w:numPr>
        <w:spacing w:after="0" w:line="360" w:lineRule="auto"/>
        <w:jc w:val="center"/>
        <w:rPr>
          <w:rFonts w:ascii="Arial" w:hAnsi="Arial" w:cs="Arial"/>
          <w:sz w:val="24"/>
          <w:szCs w:val="24"/>
          <w:lang w:val="es-ES_tradnl"/>
        </w:rPr>
      </w:pPr>
      <w:r w:rsidRPr="0079108A">
        <w:rPr>
          <w:rFonts w:ascii="Arial" w:hAnsi="Arial" w:cs="Arial"/>
          <w:sz w:val="24"/>
          <w:szCs w:val="24"/>
          <w:lang w:val="es-ES_tradnl"/>
        </w:rPr>
        <w:t>Asesorar proyectos, desarrollo de competencias e investigación social.</w:t>
      </w:r>
    </w:p>
    <w:p w:rsidR="006F3BA5" w:rsidRPr="0079108A" w:rsidRDefault="006F3BA5" w:rsidP="0079108A">
      <w:pPr>
        <w:pStyle w:val="Prrafodelista"/>
        <w:numPr>
          <w:ilvl w:val="0"/>
          <w:numId w:val="14"/>
        </w:numPr>
        <w:spacing w:after="0" w:line="360" w:lineRule="auto"/>
        <w:rPr>
          <w:rFonts w:ascii="Arial" w:hAnsi="Arial" w:cs="Arial"/>
          <w:sz w:val="24"/>
          <w:szCs w:val="24"/>
          <w:lang w:val="es-ES_tradnl"/>
        </w:rPr>
      </w:pPr>
      <w:r w:rsidRPr="0079108A">
        <w:rPr>
          <w:rFonts w:ascii="Arial" w:hAnsi="Arial" w:cs="Arial"/>
          <w:sz w:val="24"/>
          <w:szCs w:val="24"/>
          <w:lang w:val="es-ES_tradnl"/>
        </w:rPr>
        <w:t>Calificar y registro</w:t>
      </w:r>
      <w:r w:rsidR="006B1958">
        <w:rPr>
          <w:rFonts w:ascii="Arial" w:hAnsi="Arial" w:cs="Arial"/>
          <w:sz w:val="24"/>
          <w:szCs w:val="24"/>
          <w:lang w:val="es-ES_tradnl"/>
        </w:rPr>
        <w:t xml:space="preserve"> y análisis</w:t>
      </w:r>
      <w:r w:rsidRPr="0079108A">
        <w:rPr>
          <w:rFonts w:ascii="Arial" w:hAnsi="Arial" w:cs="Arial"/>
          <w:sz w:val="24"/>
          <w:szCs w:val="24"/>
          <w:lang w:val="es-ES_tradnl"/>
        </w:rPr>
        <w:t xml:space="preserve"> de evaluación de desempeño estudiantil.</w:t>
      </w:r>
    </w:p>
    <w:p w:rsidR="006F3BA5" w:rsidRDefault="006F3BA5" w:rsidP="006F3BA5">
      <w:pPr>
        <w:spacing w:after="0" w:line="360" w:lineRule="auto"/>
        <w:jc w:val="center"/>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lastRenderedPageBreak/>
        <w:t>PARÁMETROS DE CONVIVENCIA</w:t>
      </w:r>
    </w:p>
    <w:p w:rsidR="006F3BA5" w:rsidRPr="00D91BF0" w:rsidRDefault="006F3BA5" w:rsidP="00816632">
      <w:pPr>
        <w:pStyle w:val="Prrafodelista"/>
        <w:numPr>
          <w:ilvl w:val="0"/>
          <w:numId w:val="4"/>
        </w:numPr>
        <w:spacing w:after="0" w:line="360" w:lineRule="auto"/>
        <w:jc w:val="both"/>
        <w:rPr>
          <w:rFonts w:ascii="Arial" w:hAnsi="Arial" w:cs="Arial"/>
          <w:sz w:val="24"/>
          <w:szCs w:val="24"/>
          <w:lang w:val="es-ES_tradnl"/>
        </w:rPr>
      </w:pPr>
      <w:r>
        <w:rPr>
          <w:rFonts w:ascii="Arial" w:hAnsi="Arial" w:cs="Arial"/>
          <w:sz w:val="24"/>
          <w:szCs w:val="24"/>
          <w:lang w:val="es-ES_tradnl"/>
        </w:rPr>
        <w:t>S</w:t>
      </w:r>
      <w:r w:rsidRPr="00D91BF0">
        <w:rPr>
          <w:rFonts w:ascii="Arial" w:hAnsi="Arial" w:cs="Arial"/>
          <w:sz w:val="24"/>
          <w:szCs w:val="24"/>
          <w:lang w:val="es-ES_tradnl"/>
        </w:rPr>
        <w:t xml:space="preserve">e da </w:t>
      </w:r>
      <w:r w:rsidR="00CC5B1A">
        <w:rPr>
          <w:rFonts w:ascii="Arial" w:hAnsi="Arial" w:cs="Arial"/>
          <w:sz w:val="24"/>
          <w:szCs w:val="24"/>
          <w:lang w:val="es-ES_tradnl"/>
        </w:rPr>
        <w:t>el</w:t>
      </w:r>
      <w:r w:rsidRPr="00D91BF0">
        <w:rPr>
          <w:rFonts w:ascii="Arial" w:hAnsi="Arial" w:cs="Arial"/>
          <w:sz w:val="24"/>
          <w:szCs w:val="24"/>
          <w:lang w:val="es-ES_tradnl"/>
        </w:rPr>
        <w:t xml:space="preserve"> orden </w:t>
      </w:r>
      <w:r w:rsidR="00CC5B1A">
        <w:rPr>
          <w:rFonts w:ascii="Arial" w:hAnsi="Arial" w:cs="Arial"/>
          <w:sz w:val="24"/>
          <w:szCs w:val="24"/>
          <w:lang w:val="es-ES_tradnl"/>
        </w:rPr>
        <w:t>y</w:t>
      </w:r>
      <w:r w:rsidRPr="00D91BF0">
        <w:rPr>
          <w:rFonts w:ascii="Arial" w:hAnsi="Arial" w:cs="Arial"/>
          <w:sz w:val="24"/>
          <w:szCs w:val="24"/>
          <w:lang w:val="es-ES_tradnl"/>
        </w:rPr>
        <w:t xml:space="preserve"> las orientaciones del caso.</w:t>
      </w:r>
    </w:p>
    <w:p w:rsidR="006F3BA5" w:rsidRPr="00D91BF0" w:rsidRDefault="00CC5B1A" w:rsidP="00816632">
      <w:pPr>
        <w:pStyle w:val="Prrafodelista"/>
        <w:numPr>
          <w:ilvl w:val="0"/>
          <w:numId w:val="4"/>
        </w:numPr>
        <w:spacing w:after="0" w:line="360" w:lineRule="auto"/>
        <w:jc w:val="both"/>
        <w:rPr>
          <w:rFonts w:ascii="Arial" w:hAnsi="Arial" w:cs="Arial"/>
          <w:sz w:val="24"/>
          <w:szCs w:val="24"/>
          <w:lang w:val="es-ES_tradnl"/>
        </w:rPr>
      </w:pPr>
      <w:r>
        <w:rPr>
          <w:rFonts w:ascii="Arial" w:hAnsi="Arial" w:cs="Arial"/>
          <w:sz w:val="24"/>
          <w:szCs w:val="24"/>
          <w:lang w:val="es-ES_tradnl"/>
        </w:rPr>
        <w:t>Se les da la libertad y el tiempo suficiente en el espacio requerido para la elaboración de ejercicios de investigación.</w:t>
      </w:r>
    </w:p>
    <w:p w:rsidR="00DD0638" w:rsidRDefault="00DD0638" w:rsidP="00816632">
      <w:pPr>
        <w:pStyle w:val="Prrafodelista"/>
        <w:numPr>
          <w:ilvl w:val="0"/>
          <w:numId w:val="4"/>
        </w:numPr>
        <w:spacing w:after="0" w:line="360" w:lineRule="auto"/>
        <w:jc w:val="both"/>
        <w:rPr>
          <w:rFonts w:ascii="Arial" w:hAnsi="Arial" w:cs="Arial"/>
          <w:sz w:val="24"/>
          <w:szCs w:val="24"/>
          <w:lang w:val="es-ES_tradnl"/>
        </w:rPr>
      </w:pPr>
      <w:r>
        <w:rPr>
          <w:rFonts w:ascii="Arial" w:hAnsi="Arial" w:cs="Arial"/>
          <w:sz w:val="24"/>
          <w:szCs w:val="24"/>
          <w:lang w:val="es-ES_tradnl"/>
        </w:rPr>
        <w:t>Dar a entender a los estudiantes la rigurosidad que exige la investigación social y la importancia del aprovechamiento del tiempo para la investigación por medio de la exigencia en la nota cuantitativa en la hora de presentación y socialización de dichos trabajos.</w:t>
      </w:r>
    </w:p>
    <w:p w:rsidR="00DD0638" w:rsidRDefault="00DD0638" w:rsidP="00816632">
      <w:pPr>
        <w:pStyle w:val="Prrafodelista"/>
        <w:numPr>
          <w:ilvl w:val="0"/>
          <w:numId w:val="4"/>
        </w:numPr>
        <w:spacing w:after="0" w:line="360" w:lineRule="auto"/>
        <w:jc w:val="both"/>
        <w:rPr>
          <w:rFonts w:ascii="Arial" w:hAnsi="Arial" w:cs="Arial"/>
          <w:sz w:val="24"/>
          <w:szCs w:val="24"/>
          <w:lang w:val="es-ES_tradnl"/>
        </w:rPr>
      </w:pPr>
      <w:r>
        <w:rPr>
          <w:rFonts w:ascii="Arial" w:hAnsi="Arial" w:cs="Arial"/>
          <w:sz w:val="24"/>
          <w:szCs w:val="24"/>
          <w:lang w:val="es-ES_tradnl"/>
        </w:rPr>
        <w:t>Incentivar la reflexión humana y el cambio social a partir de la adquisición de conocimiento.</w:t>
      </w:r>
    </w:p>
    <w:p w:rsidR="006F3BA5" w:rsidRPr="009C0CD8" w:rsidRDefault="006F3BA5" w:rsidP="006F3BA5">
      <w:pPr>
        <w:spacing w:after="0" w:line="360" w:lineRule="auto"/>
        <w:jc w:val="both"/>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CONDUCTA EXIGIDA EN EL ÁREA DE CIENCIAS SOCIALES</w:t>
      </w:r>
    </w:p>
    <w:p w:rsidR="006F3BA5" w:rsidRPr="009C0CD8" w:rsidRDefault="00DD0638" w:rsidP="00816632">
      <w:pPr>
        <w:pStyle w:val="Prrafodelista"/>
        <w:numPr>
          <w:ilvl w:val="0"/>
          <w:numId w:val="10"/>
        </w:numPr>
        <w:spacing w:after="0" w:line="360" w:lineRule="auto"/>
        <w:jc w:val="both"/>
        <w:rPr>
          <w:rFonts w:ascii="Arial" w:hAnsi="Arial" w:cs="Arial"/>
          <w:sz w:val="24"/>
          <w:szCs w:val="24"/>
          <w:lang w:val="es-ES_tradnl"/>
        </w:rPr>
      </w:pPr>
      <w:r>
        <w:rPr>
          <w:rFonts w:ascii="Arial" w:hAnsi="Arial" w:cs="Arial"/>
          <w:sz w:val="24"/>
          <w:szCs w:val="24"/>
          <w:lang w:val="es-ES_tradnl"/>
        </w:rPr>
        <w:t>Respeto a la dive</w:t>
      </w:r>
      <w:r w:rsidR="00310B99">
        <w:rPr>
          <w:rFonts w:ascii="Arial" w:hAnsi="Arial" w:cs="Arial"/>
          <w:sz w:val="24"/>
          <w:szCs w:val="24"/>
          <w:lang w:val="es-ES_tradnl"/>
        </w:rPr>
        <w:t>rsidad de pensamiento y opinión.</w:t>
      </w:r>
    </w:p>
    <w:p w:rsidR="00310B99" w:rsidRDefault="006F3BA5" w:rsidP="00816632">
      <w:pPr>
        <w:pStyle w:val="Prrafodelista"/>
        <w:numPr>
          <w:ilvl w:val="0"/>
          <w:numId w:val="10"/>
        </w:numPr>
        <w:spacing w:after="0" w:line="360" w:lineRule="auto"/>
        <w:rPr>
          <w:rFonts w:ascii="Arial" w:hAnsi="Arial" w:cs="Arial"/>
          <w:sz w:val="24"/>
          <w:szCs w:val="24"/>
          <w:lang w:val="es-ES_tradnl"/>
        </w:rPr>
      </w:pPr>
      <w:r>
        <w:rPr>
          <w:rFonts w:ascii="Arial" w:hAnsi="Arial" w:cs="Arial"/>
          <w:sz w:val="24"/>
          <w:szCs w:val="24"/>
          <w:lang w:val="es-ES_tradnl"/>
        </w:rPr>
        <w:t>N</w:t>
      </w:r>
      <w:r w:rsidRPr="009C0CD8">
        <w:rPr>
          <w:rFonts w:ascii="Arial" w:hAnsi="Arial" w:cs="Arial"/>
          <w:sz w:val="24"/>
          <w:szCs w:val="24"/>
          <w:lang w:val="es-ES_tradnl"/>
        </w:rPr>
        <w:t>ormal comport</w:t>
      </w:r>
      <w:r>
        <w:rPr>
          <w:rFonts w:ascii="Arial" w:hAnsi="Arial" w:cs="Arial"/>
          <w:sz w:val="24"/>
          <w:szCs w:val="24"/>
          <w:lang w:val="es-ES_tradnl"/>
        </w:rPr>
        <w:t>a</w:t>
      </w:r>
      <w:r w:rsidRPr="009C0CD8">
        <w:rPr>
          <w:rFonts w:ascii="Arial" w:hAnsi="Arial" w:cs="Arial"/>
          <w:sz w:val="24"/>
          <w:szCs w:val="24"/>
          <w:lang w:val="es-ES_tradnl"/>
        </w:rPr>
        <w:t>miento de los jóvenes.</w:t>
      </w:r>
    </w:p>
    <w:p w:rsidR="006F3BA5" w:rsidRDefault="00310B99" w:rsidP="00310B99">
      <w:pPr>
        <w:pStyle w:val="Prrafodelista"/>
        <w:numPr>
          <w:ilvl w:val="0"/>
          <w:numId w:val="10"/>
        </w:numPr>
        <w:spacing w:after="0" w:line="360" w:lineRule="auto"/>
        <w:jc w:val="both"/>
        <w:rPr>
          <w:rFonts w:ascii="Arial" w:hAnsi="Arial" w:cs="Arial"/>
          <w:sz w:val="24"/>
          <w:szCs w:val="24"/>
          <w:lang w:val="es-ES_tradnl"/>
        </w:rPr>
      </w:pPr>
      <w:r>
        <w:rPr>
          <w:rFonts w:ascii="Arial" w:hAnsi="Arial" w:cs="Arial"/>
          <w:sz w:val="24"/>
          <w:szCs w:val="24"/>
          <w:lang w:val="es-ES_tradnl"/>
        </w:rPr>
        <w:t>Acercamiento a la socialdemocracia basada en el respeto de la condición humana y a su diversidad cultural y a la no agradeció  al individuo sea quien sea.</w:t>
      </w:r>
      <w:r w:rsidR="006F3BA5" w:rsidRPr="009C0CD8">
        <w:rPr>
          <w:rFonts w:ascii="Arial" w:hAnsi="Arial" w:cs="Arial"/>
          <w:sz w:val="24"/>
          <w:szCs w:val="24"/>
          <w:lang w:val="es-ES_tradnl"/>
        </w:rPr>
        <w:t xml:space="preserve"> </w:t>
      </w:r>
    </w:p>
    <w:p w:rsidR="006F3BA5" w:rsidRDefault="006F3BA5" w:rsidP="006F3BA5">
      <w:pPr>
        <w:spacing w:after="0" w:line="360" w:lineRule="auto"/>
        <w:jc w:val="center"/>
        <w:rPr>
          <w:rFonts w:ascii="Arial" w:hAnsi="Arial" w:cs="Arial"/>
          <w:sz w:val="24"/>
          <w:szCs w:val="24"/>
          <w:lang w:val="es-ES_tradnl"/>
        </w:rPr>
      </w:pPr>
    </w:p>
    <w:p w:rsidR="006F3BA5" w:rsidRDefault="006F3BA5" w:rsidP="00310B99">
      <w:pPr>
        <w:spacing w:after="0" w:line="360" w:lineRule="auto"/>
        <w:jc w:val="center"/>
        <w:rPr>
          <w:rFonts w:ascii="Arial" w:hAnsi="Arial" w:cs="Arial"/>
          <w:sz w:val="24"/>
          <w:szCs w:val="24"/>
          <w:lang w:val="es-ES_tradnl"/>
        </w:rPr>
      </w:pPr>
      <w:r>
        <w:rPr>
          <w:rFonts w:ascii="Arial" w:hAnsi="Arial" w:cs="Arial"/>
          <w:sz w:val="24"/>
          <w:szCs w:val="24"/>
          <w:lang w:val="es-ES_tradnl"/>
        </w:rPr>
        <w:t>LABOR PSISOCIAL DEL DOCENTE DE CIENCIAS SOCIALES</w:t>
      </w:r>
      <w:r w:rsidR="00310B99">
        <w:rPr>
          <w:rFonts w:ascii="Arial" w:hAnsi="Arial" w:cs="Arial"/>
          <w:sz w:val="24"/>
          <w:szCs w:val="24"/>
          <w:lang w:val="es-ES_tradnl"/>
        </w:rPr>
        <w:t>.</w:t>
      </w:r>
    </w:p>
    <w:p w:rsidR="006F3BA5" w:rsidRDefault="006F3BA5" w:rsidP="006F3BA5">
      <w:pPr>
        <w:spacing w:after="0" w:line="360" w:lineRule="auto"/>
        <w:jc w:val="both"/>
        <w:rPr>
          <w:rFonts w:ascii="Arial" w:hAnsi="Arial" w:cs="Arial"/>
          <w:sz w:val="24"/>
          <w:szCs w:val="24"/>
          <w:lang w:val="es-ES_tradnl"/>
        </w:rPr>
      </w:pPr>
      <w:r w:rsidRPr="00D91BF0">
        <w:rPr>
          <w:rFonts w:ascii="Arial" w:hAnsi="Arial" w:cs="Arial"/>
          <w:sz w:val="24"/>
          <w:szCs w:val="24"/>
          <w:lang w:val="es-ES_tradnl"/>
        </w:rPr>
        <w:t>Trabajo social desde la asesoría ac</w:t>
      </w:r>
      <w:r>
        <w:rPr>
          <w:rFonts w:ascii="Arial" w:hAnsi="Arial" w:cs="Arial"/>
          <w:sz w:val="24"/>
          <w:szCs w:val="24"/>
          <w:lang w:val="es-ES_tradnl"/>
        </w:rPr>
        <w:t>a</w:t>
      </w:r>
      <w:r w:rsidRPr="00D91BF0">
        <w:rPr>
          <w:rFonts w:ascii="Arial" w:hAnsi="Arial" w:cs="Arial"/>
          <w:sz w:val="24"/>
          <w:szCs w:val="24"/>
          <w:lang w:val="es-ES_tradnl"/>
        </w:rPr>
        <w:t xml:space="preserve">démica y </w:t>
      </w:r>
      <w:r w:rsidR="00310B99">
        <w:rPr>
          <w:rFonts w:ascii="Arial" w:hAnsi="Arial" w:cs="Arial"/>
          <w:sz w:val="24"/>
          <w:szCs w:val="24"/>
          <w:lang w:val="es-ES_tradnl"/>
        </w:rPr>
        <w:t xml:space="preserve">técnica </w:t>
      </w:r>
      <w:r w:rsidRPr="00D91BF0">
        <w:rPr>
          <w:rFonts w:ascii="Arial" w:hAnsi="Arial" w:cs="Arial"/>
          <w:sz w:val="24"/>
          <w:szCs w:val="24"/>
          <w:lang w:val="es-ES_tradnl"/>
        </w:rPr>
        <w:t xml:space="preserve">del </w:t>
      </w:r>
      <w:r w:rsidR="00310B99">
        <w:rPr>
          <w:rFonts w:ascii="Arial" w:hAnsi="Arial" w:cs="Arial"/>
          <w:sz w:val="24"/>
          <w:szCs w:val="24"/>
          <w:lang w:val="es-ES_tradnl"/>
        </w:rPr>
        <w:t>C</w:t>
      </w:r>
      <w:r w:rsidRPr="00D91BF0">
        <w:rPr>
          <w:rFonts w:ascii="Arial" w:hAnsi="Arial" w:cs="Arial"/>
          <w:sz w:val="24"/>
          <w:szCs w:val="24"/>
          <w:lang w:val="es-ES_tradnl"/>
        </w:rPr>
        <w:t xml:space="preserve">lub </w:t>
      </w:r>
      <w:r w:rsidR="00310B99">
        <w:rPr>
          <w:rFonts w:ascii="Arial" w:hAnsi="Arial" w:cs="Arial"/>
          <w:sz w:val="24"/>
          <w:szCs w:val="24"/>
          <w:lang w:val="es-ES_tradnl"/>
        </w:rPr>
        <w:t>J</w:t>
      </w:r>
      <w:r w:rsidRPr="00D91BF0">
        <w:rPr>
          <w:rFonts w:ascii="Arial" w:hAnsi="Arial" w:cs="Arial"/>
          <w:sz w:val="24"/>
          <w:szCs w:val="24"/>
          <w:lang w:val="es-ES_tradnl"/>
        </w:rPr>
        <w:t xml:space="preserve">uvenil </w:t>
      </w:r>
      <w:r w:rsidR="00310B99">
        <w:rPr>
          <w:rFonts w:ascii="Arial" w:hAnsi="Arial" w:cs="Arial"/>
          <w:sz w:val="24"/>
          <w:szCs w:val="24"/>
          <w:lang w:val="es-ES_tradnl"/>
        </w:rPr>
        <w:t>A</w:t>
      </w:r>
      <w:r w:rsidRPr="00D91BF0">
        <w:rPr>
          <w:rFonts w:ascii="Arial" w:hAnsi="Arial" w:cs="Arial"/>
          <w:sz w:val="24"/>
          <w:szCs w:val="24"/>
          <w:lang w:val="es-ES_tradnl"/>
        </w:rPr>
        <w:t xml:space="preserve">sociación de </w:t>
      </w:r>
      <w:r w:rsidR="00310B99">
        <w:rPr>
          <w:rFonts w:ascii="Arial" w:hAnsi="Arial" w:cs="Arial"/>
          <w:sz w:val="24"/>
          <w:szCs w:val="24"/>
          <w:lang w:val="es-ES_tradnl"/>
        </w:rPr>
        <w:t>T</w:t>
      </w:r>
      <w:r w:rsidRPr="00D91BF0">
        <w:rPr>
          <w:rFonts w:ascii="Arial" w:hAnsi="Arial" w:cs="Arial"/>
          <w:sz w:val="24"/>
          <w:szCs w:val="24"/>
          <w:lang w:val="es-ES_tradnl"/>
        </w:rPr>
        <w:t>alentos.</w:t>
      </w:r>
    </w:p>
    <w:p w:rsidR="006F3BA5" w:rsidRDefault="006F3BA5" w:rsidP="006F3BA5">
      <w:pPr>
        <w:spacing w:after="0" w:line="360" w:lineRule="auto"/>
        <w:jc w:val="both"/>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MEDIOS DE COMUNICACIÓN</w:t>
      </w:r>
    </w:p>
    <w:p w:rsidR="006F3BA5" w:rsidRDefault="006F3BA5" w:rsidP="00816632">
      <w:pPr>
        <w:pStyle w:val="Prrafodelista"/>
        <w:numPr>
          <w:ilvl w:val="0"/>
          <w:numId w:val="11"/>
        </w:numPr>
        <w:spacing w:after="0" w:line="360" w:lineRule="auto"/>
        <w:rPr>
          <w:rFonts w:ascii="Arial" w:hAnsi="Arial" w:cs="Arial"/>
          <w:sz w:val="24"/>
          <w:szCs w:val="24"/>
          <w:lang w:val="es-ES_tradnl"/>
        </w:rPr>
      </w:pPr>
      <w:r>
        <w:rPr>
          <w:rFonts w:ascii="Arial" w:hAnsi="Arial" w:cs="Arial"/>
          <w:sz w:val="24"/>
          <w:szCs w:val="24"/>
          <w:lang w:val="es-ES_tradnl"/>
        </w:rPr>
        <w:t>Periódico Virtual de la ciencias sociales</w:t>
      </w:r>
    </w:p>
    <w:p w:rsidR="006F3BA5" w:rsidRDefault="006F3BA5" w:rsidP="00816632">
      <w:pPr>
        <w:pStyle w:val="Prrafodelista"/>
        <w:numPr>
          <w:ilvl w:val="0"/>
          <w:numId w:val="11"/>
        </w:numPr>
        <w:spacing w:after="0" w:line="360" w:lineRule="auto"/>
        <w:rPr>
          <w:rFonts w:ascii="Arial" w:hAnsi="Arial" w:cs="Arial"/>
          <w:sz w:val="24"/>
          <w:szCs w:val="24"/>
          <w:lang w:val="es-ES_tradnl"/>
        </w:rPr>
      </w:pPr>
      <w:r>
        <w:rPr>
          <w:rFonts w:ascii="Arial" w:hAnsi="Arial" w:cs="Arial"/>
          <w:sz w:val="24"/>
          <w:szCs w:val="24"/>
          <w:lang w:val="es-ES_tradnl"/>
        </w:rPr>
        <w:t>Programa tv educativa.</w:t>
      </w:r>
    </w:p>
    <w:p w:rsidR="006F3BA5" w:rsidRDefault="006F3BA5" w:rsidP="00816632">
      <w:pPr>
        <w:pStyle w:val="Prrafodelista"/>
        <w:numPr>
          <w:ilvl w:val="0"/>
          <w:numId w:val="11"/>
        </w:numPr>
        <w:spacing w:after="0" w:line="360" w:lineRule="auto"/>
        <w:rPr>
          <w:rFonts w:ascii="Arial" w:hAnsi="Arial" w:cs="Arial"/>
          <w:sz w:val="24"/>
          <w:szCs w:val="24"/>
          <w:lang w:val="es-ES_tradnl"/>
        </w:rPr>
      </w:pPr>
      <w:r>
        <w:rPr>
          <w:rFonts w:ascii="Arial" w:hAnsi="Arial" w:cs="Arial"/>
          <w:sz w:val="24"/>
          <w:szCs w:val="24"/>
          <w:lang w:val="es-ES_tradnl"/>
        </w:rPr>
        <w:t>Programa radial cultural.</w:t>
      </w:r>
    </w:p>
    <w:p w:rsidR="006F3BA5" w:rsidRPr="0094747A" w:rsidRDefault="006F3BA5" w:rsidP="00816632">
      <w:pPr>
        <w:pStyle w:val="Prrafodelista"/>
        <w:numPr>
          <w:ilvl w:val="0"/>
          <w:numId w:val="11"/>
        </w:numPr>
        <w:spacing w:after="0" w:line="360" w:lineRule="auto"/>
        <w:rPr>
          <w:rFonts w:ascii="Arial" w:hAnsi="Arial" w:cs="Arial"/>
          <w:sz w:val="24"/>
          <w:szCs w:val="24"/>
          <w:lang w:val="es-ES_tradnl"/>
        </w:rPr>
      </w:pPr>
      <w:r>
        <w:rPr>
          <w:rFonts w:ascii="Arial" w:hAnsi="Arial" w:cs="Arial"/>
          <w:sz w:val="24"/>
          <w:szCs w:val="24"/>
          <w:lang w:val="es-ES_tradnl"/>
        </w:rPr>
        <w:t>Revista virtual de estudio social</w:t>
      </w:r>
    </w:p>
    <w:p w:rsidR="006F3BA5" w:rsidRDefault="006F3BA5" w:rsidP="006F3BA5">
      <w:pPr>
        <w:spacing w:after="0" w:line="360" w:lineRule="auto"/>
        <w:jc w:val="center"/>
        <w:rPr>
          <w:rFonts w:ascii="Arial" w:hAnsi="Arial" w:cs="Arial"/>
          <w:sz w:val="24"/>
          <w:szCs w:val="24"/>
          <w:lang w:val="es-ES_tradnl"/>
        </w:rPr>
      </w:pPr>
    </w:p>
    <w:p w:rsidR="00310B99" w:rsidRDefault="00310B99" w:rsidP="006F3BA5">
      <w:pPr>
        <w:spacing w:after="0" w:line="360" w:lineRule="auto"/>
        <w:jc w:val="center"/>
        <w:rPr>
          <w:rFonts w:ascii="Arial" w:hAnsi="Arial" w:cs="Arial"/>
          <w:sz w:val="24"/>
          <w:szCs w:val="24"/>
          <w:lang w:val="es-ES_tradnl"/>
        </w:rPr>
      </w:pPr>
    </w:p>
    <w:p w:rsidR="00310B99" w:rsidRDefault="00310B99" w:rsidP="006F3BA5">
      <w:pPr>
        <w:spacing w:after="0" w:line="360" w:lineRule="auto"/>
        <w:jc w:val="center"/>
        <w:rPr>
          <w:rFonts w:ascii="Arial" w:hAnsi="Arial" w:cs="Arial"/>
          <w:sz w:val="24"/>
          <w:szCs w:val="24"/>
          <w:lang w:val="es-ES_tradnl"/>
        </w:rPr>
      </w:pPr>
    </w:p>
    <w:p w:rsidR="00310B99" w:rsidRDefault="00310B99" w:rsidP="006F3BA5">
      <w:pPr>
        <w:spacing w:after="0" w:line="360" w:lineRule="auto"/>
        <w:jc w:val="center"/>
        <w:rPr>
          <w:rFonts w:ascii="Arial" w:hAnsi="Arial" w:cs="Arial"/>
          <w:sz w:val="24"/>
          <w:szCs w:val="24"/>
          <w:lang w:val="es-ES_tradnl"/>
        </w:rPr>
      </w:pPr>
    </w:p>
    <w:p w:rsidR="006F3BA5"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lastRenderedPageBreak/>
        <w:t>NORMAS EN EL ÁREA DE CIENCIAS SOCIALES</w:t>
      </w:r>
    </w:p>
    <w:p w:rsidR="006F3BA5" w:rsidRPr="0094747A" w:rsidRDefault="006F3BA5" w:rsidP="00816632">
      <w:pPr>
        <w:pStyle w:val="Prrafodelista"/>
        <w:numPr>
          <w:ilvl w:val="0"/>
          <w:numId w:val="12"/>
        </w:numPr>
        <w:spacing w:after="0" w:line="360" w:lineRule="auto"/>
        <w:jc w:val="both"/>
        <w:rPr>
          <w:rFonts w:ascii="Arial" w:hAnsi="Arial" w:cs="Arial"/>
          <w:sz w:val="24"/>
          <w:szCs w:val="24"/>
          <w:lang w:val="es-ES_tradnl"/>
        </w:rPr>
      </w:pPr>
      <w:r>
        <w:rPr>
          <w:rFonts w:ascii="Arial" w:hAnsi="Arial" w:cs="Arial"/>
          <w:sz w:val="24"/>
          <w:szCs w:val="24"/>
          <w:lang w:val="es-ES_tradnl"/>
        </w:rPr>
        <w:t>R</w:t>
      </w:r>
      <w:r w:rsidRPr="0094747A">
        <w:rPr>
          <w:rFonts w:ascii="Arial" w:hAnsi="Arial" w:cs="Arial"/>
          <w:sz w:val="24"/>
          <w:szCs w:val="24"/>
          <w:lang w:val="es-ES_tradnl"/>
        </w:rPr>
        <w:t>esponsabilidad.</w:t>
      </w:r>
    </w:p>
    <w:p w:rsidR="006F3BA5" w:rsidRPr="0094747A" w:rsidRDefault="006F3BA5" w:rsidP="00816632">
      <w:pPr>
        <w:pStyle w:val="Prrafodelista"/>
        <w:numPr>
          <w:ilvl w:val="0"/>
          <w:numId w:val="12"/>
        </w:numPr>
        <w:spacing w:after="0" w:line="360" w:lineRule="auto"/>
        <w:jc w:val="both"/>
        <w:rPr>
          <w:rFonts w:ascii="Arial" w:hAnsi="Arial" w:cs="Arial"/>
          <w:sz w:val="24"/>
          <w:szCs w:val="24"/>
          <w:lang w:val="es-ES_tradnl"/>
        </w:rPr>
      </w:pPr>
      <w:r>
        <w:rPr>
          <w:rFonts w:ascii="Arial" w:hAnsi="Arial" w:cs="Arial"/>
          <w:sz w:val="24"/>
          <w:szCs w:val="24"/>
          <w:lang w:val="es-ES_tradnl"/>
        </w:rPr>
        <w:t>R</w:t>
      </w:r>
      <w:r w:rsidRPr="0094747A">
        <w:rPr>
          <w:rFonts w:ascii="Arial" w:hAnsi="Arial" w:cs="Arial"/>
          <w:sz w:val="24"/>
          <w:szCs w:val="24"/>
          <w:lang w:val="es-ES_tradnl"/>
        </w:rPr>
        <w:t>espeto a la palabra  y a la opinión del otro.</w:t>
      </w:r>
    </w:p>
    <w:p w:rsidR="006F3BA5" w:rsidRDefault="006F3BA5" w:rsidP="00816632">
      <w:pPr>
        <w:pStyle w:val="Prrafodelista"/>
        <w:numPr>
          <w:ilvl w:val="0"/>
          <w:numId w:val="12"/>
        </w:numPr>
        <w:spacing w:after="0" w:line="360" w:lineRule="auto"/>
        <w:rPr>
          <w:rFonts w:ascii="Arial" w:hAnsi="Arial" w:cs="Arial"/>
          <w:sz w:val="24"/>
          <w:szCs w:val="24"/>
          <w:lang w:val="es-ES_tradnl"/>
        </w:rPr>
      </w:pPr>
      <w:r>
        <w:rPr>
          <w:rFonts w:ascii="Arial" w:hAnsi="Arial" w:cs="Arial"/>
          <w:sz w:val="24"/>
          <w:szCs w:val="24"/>
          <w:lang w:val="es-ES_tradnl"/>
        </w:rPr>
        <w:t>A</w:t>
      </w:r>
      <w:r w:rsidRPr="0094747A">
        <w:rPr>
          <w:rFonts w:ascii="Arial" w:hAnsi="Arial" w:cs="Arial"/>
          <w:sz w:val="24"/>
          <w:szCs w:val="24"/>
          <w:lang w:val="es-ES_tradnl"/>
        </w:rPr>
        <w:t xml:space="preserve">ceptación </w:t>
      </w:r>
      <w:r w:rsidR="00310B99">
        <w:rPr>
          <w:rFonts w:ascii="Arial" w:hAnsi="Arial" w:cs="Arial"/>
          <w:sz w:val="24"/>
          <w:szCs w:val="24"/>
          <w:lang w:val="es-ES_tradnl"/>
        </w:rPr>
        <w:t>a la diferencia</w:t>
      </w:r>
      <w:r w:rsidRPr="0094747A">
        <w:rPr>
          <w:rFonts w:ascii="Arial" w:hAnsi="Arial" w:cs="Arial"/>
          <w:sz w:val="24"/>
          <w:szCs w:val="24"/>
          <w:lang w:val="es-ES_tradnl"/>
        </w:rPr>
        <w:t>.</w:t>
      </w:r>
    </w:p>
    <w:p w:rsidR="006F3BA5" w:rsidRDefault="006F3BA5" w:rsidP="006F3BA5">
      <w:pPr>
        <w:spacing w:after="0" w:line="360" w:lineRule="auto"/>
        <w:rPr>
          <w:rFonts w:ascii="Arial" w:hAnsi="Arial" w:cs="Arial"/>
          <w:sz w:val="24"/>
          <w:szCs w:val="24"/>
          <w:lang w:val="es-ES_tradnl"/>
        </w:rPr>
      </w:pPr>
    </w:p>
    <w:p w:rsidR="006F3BA5" w:rsidRPr="008838B9"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PROBLEMAS DEL ÁREA DE CIENCIAS SOCIALES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835"/>
        <w:gridCol w:w="2800"/>
      </w:tblGrid>
      <w:tr w:rsidR="006F3BA5" w:rsidRPr="00D91BF0" w:rsidTr="00B66503">
        <w:tc>
          <w:tcPr>
            <w:tcW w:w="2835" w:type="dxa"/>
          </w:tcPr>
          <w:p w:rsidR="006F3BA5" w:rsidRPr="00D91BF0" w:rsidRDefault="006F3BA5" w:rsidP="006F3BA5">
            <w:pPr>
              <w:pStyle w:val="Prrafodelista"/>
              <w:spacing w:after="0" w:line="240" w:lineRule="auto"/>
              <w:ind w:left="0"/>
              <w:jc w:val="center"/>
              <w:rPr>
                <w:rFonts w:ascii="Arial" w:hAnsi="Arial" w:cs="Arial"/>
                <w:sz w:val="24"/>
                <w:szCs w:val="24"/>
                <w:lang w:val="es-ES_tradnl"/>
              </w:rPr>
            </w:pPr>
            <w:r w:rsidRPr="00D91BF0">
              <w:rPr>
                <w:rFonts w:ascii="Arial" w:hAnsi="Arial" w:cs="Arial"/>
                <w:sz w:val="24"/>
                <w:szCs w:val="24"/>
                <w:lang w:val="es-ES_tradnl"/>
              </w:rPr>
              <w:t>PROBLEMAS ACADÉMICOS</w:t>
            </w:r>
          </w:p>
        </w:tc>
        <w:tc>
          <w:tcPr>
            <w:tcW w:w="2835" w:type="dxa"/>
          </w:tcPr>
          <w:p w:rsidR="006F3BA5" w:rsidRPr="00D91BF0" w:rsidRDefault="006F3BA5" w:rsidP="006F3BA5">
            <w:pPr>
              <w:pStyle w:val="Prrafodelista"/>
              <w:spacing w:after="0" w:line="240" w:lineRule="auto"/>
              <w:ind w:left="0"/>
              <w:jc w:val="center"/>
              <w:rPr>
                <w:rFonts w:ascii="Arial" w:hAnsi="Arial" w:cs="Arial"/>
                <w:sz w:val="24"/>
                <w:szCs w:val="24"/>
                <w:lang w:val="es-ES_tradnl"/>
              </w:rPr>
            </w:pPr>
            <w:r w:rsidRPr="00D91BF0">
              <w:rPr>
                <w:rFonts w:ascii="Arial" w:hAnsi="Arial" w:cs="Arial"/>
                <w:sz w:val="24"/>
                <w:szCs w:val="24"/>
                <w:lang w:val="es-ES_tradnl"/>
              </w:rPr>
              <w:t>PROBLEMAS HUMANÍSTICOS</w:t>
            </w:r>
          </w:p>
        </w:tc>
        <w:tc>
          <w:tcPr>
            <w:tcW w:w="2800" w:type="dxa"/>
          </w:tcPr>
          <w:p w:rsidR="006F3BA5" w:rsidRPr="00D91BF0" w:rsidRDefault="006F3BA5" w:rsidP="006F3BA5">
            <w:pPr>
              <w:pStyle w:val="Prrafodelista"/>
              <w:spacing w:after="0" w:line="240" w:lineRule="auto"/>
              <w:ind w:left="0"/>
              <w:jc w:val="center"/>
              <w:rPr>
                <w:rFonts w:ascii="Arial" w:hAnsi="Arial" w:cs="Arial"/>
                <w:sz w:val="24"/>
                <w:szCs w:val="24"/>
                <w:lang w:val="es-ES_tradnl"/>
              </w:rPr>
            </w:pPr>
            <w:r w:rsidRPr="00D91BF0">
              <w:rPr>
                <w:rFonts w:ascii="Arial" w:hAnsi="Arial" w:cs="Arial"/>
                <w:sz w:val="24"/>
                <w:szCs w:val="24"/>
                <w:lang w:val="es-ES_tradnl"/>
              </w:rPr>
              <w:t>PROBLEMAS SOCIALES</w:t>
            </w:r>
          </w:p>
        </w:tc>
      </w:tr>
      <w:tr w:rsidR="006F3BA5" w:rsidRPr="00D91BF0" w:rsidTr="00B66503">
        <w:tc>
          <w:tcPr>
            <w:tcW w:w="2835" w:type="dxa"/>
          </w:tcPr>
          <w:p w:rsidR="006F3BA5" w:rsidRPr="00D91BF0" w:rsidRDefault="006F3BA5" w:rsidP="006F3BA5">
            <w:pPr>
              <w:pStyle w:val="Prrafodelista"/>
              <w:spacing w:after="0" w:line="360" w:lineRule="auto"/>
              <w:ind w:left="0"/>
              <w:jc w:val="both"/>
              <w:rPr>
                <w:rFonts w:ascii="Arial" w:hAnsi="Arial" w:cs="Arial"/>
                <w:sz w:val="24"/>
                <w:szCs w:val="24"/>
                <w:lang w:val="es-ES_tradnl"/>
              </w:rPr>
            </w:pPr>
            <w:r w:rsidRPr="00D91BF0">
              <w:rPr>
                <w:rFonts w:ascii="Arial" w:hAnsi="Arial" w:cs="Arial"/>
                <w:sz w:val="24"/>
                <w:szCs w:val="24"/>
                <w:lang w:val="es-ES_tradnl"/>
              </w:rPr>
              <w:t>Falta de responsabilidad en la hora de trabajar en investigar, se dedican hacer otras cosas, aunque hay que reconocer que la final todo el personal responde con las tareas asignadas.</w:t>
            </w:r>
          </w:p>
        </w:tc>
        <w:tc>
          <w:tcPr>
            <w:tcW w:w="2835" w:type="dxa"/>
          </w:tcPr>
          <w:p w:rsidR="006F3BA5" w:rsidRPr="00D91BF0" w:rsidRDefault="006F3BA5" w:rsidP="006F3BA5">
            <w:pPr>
              <w:pStyle w:val="Prrafodelista"/>
              <w:spacing w:after="0" w:line="360" w:lineRule="auto"/>
              <w:ind w:left="0"/>
              <w:jc w:val="both"/>
              <w:rPr>
                <w:rFonts w:ascii="Arial" w:hAnsi="Arial" w:cs="Arial"/>
                <w:sz w:val="24"/>
                <w:szCs w:val="24"/>
                <w:lang w:val="es-ES_tradnl"/>
              </w:rPr>
            </w:pPr>
            <w:r w:rsidRPr="00D91BF0">
              <w:rPr>
                <w:rFonts w:ascii="Arial" w:hAnsi="Arial" w:cs="Arial"/>
                <w:sz w:val="24"/>
                <w:szCs w:val="24"/>
                <w:lang w:val="es-ES_tradnl"/>
              </w:rPr>
              <w:t xml:space="preserve">Falta de integración de la parte artístico – literaria al aprendizaje </w:t>
            </w:r>
          </w:p>
          <w:p w:rsidR="006F3BA5" w:rsidRPr="00D91BF0" w:rsidRDefault="006F3BA5" w:rsidP="006F3BA5">
            <w:pPr>
              <w:pStyle w:val="Prrafodelista"/>
              <w:spacing w:after="0" w:line="360" w:lineRule="auto"/>
              <w:ind w:left="0"/>
              <w:jc w:val="both"/>
              <w:rPr>
                <w:rFonts w:ascii="Arial" w:hAnsi="Arial" w:cs="Arial"/>
                <w:sz w:val="24"/>
                <w:szCs w:val="24"/>
                <w:lang w:val="es-ES_tradnl"/>
              </w:rPr>
            </w:pPr>
            <w:r w:rsidRPr="00D91BF0">
              <w:rPr>
                <w:rFonts w:ascii="Arial" w:hAnsi="Arial" w:cs="Arial"/>
                <w:sz w:val="24"/>
                <w:szCs w:val="24"/>
                <w:lang w:val="es-ES_tradnl"/>
              </w:rPr>
              <w:t>de las ciencias sociales</w:t>
            </w:r>
          </w:p>
        </w:tc>
        <w:tc>
          <w:tcPr>
            <w:tcW w:w="2800" w:type="dxa"/>
          </w:tcPr>
          <w:p w:rsidR="006F3BA5" w:rsidRPr="00D91BF0" w:rsidRDefault="006F3BA5" w:rsidP="00B66503">
            <w:pPr>
              <w:pStyle w:val="Prrafodelista"/>
              <w:spacing w:after="0" w:line="360" w:lineRule="auto"/>
              <w:ind w:left="0"/>
              <w:jc w:val="both"/>
              <w:rPr>
                <w:rFonts w:ascii="Arial" w:hAnsi="Arial" w:cs="Arial"/>
                <w:sz w:val="24"/>
                <w:szCs w:val="24"/>
                <w:lang w:val="es-ES_tradnl"/>
              </w:rPr>
            </w:pPr>
            <w:r w:rsidRPr="00D91BF0">
              <w:rPr>
                <w:rFonts w:ascii="Arial" w:hAnsi="Arial" w:cs="Arial"/>
                <w:sz w:val="24"/>
                <w:szCs w:val="24"/>
                <w:lang w:val="es-ES_tradnl"/>
              </w:rPr>
              <w:t xml:space="preserve">Falta de compromiso social de la </w:t>
            </w:r>
            <w:r w:rsidR="00B66503">
              <w:rPr>
                <w:rFonts w:ascii="Arial" w:hAnsi="Arial" w:cs="Arial"/>
                <w:sz w:val="24"/>
                <w:szCs w:val="24"/>
                <w:lang w:val="es-ES_tradnl"/>
              </w:rPr>
              <w:t>Institución Educativa</w:t>
            </w:r>
            <w:r w:rsidRPr="00D91BF0">
              <w:rPr>
                <w:rFonts w:ascii="Arial" w:hAnsi="Arial" w:cs="Arial"/>
                <w:sz w:val="24"/>
                <w:szCs w:val="24"/>
                <w:lang w:val="es-ES_tradnl"/>
              </w:rPr>
              <w:t xml:space="preserve"> con </w:t>
            </w:r>
            <w:r w:rsidR="00B66503">
              <w:rPr>
                <w:rFonts w:ascii="Arial" w:hAnsi="Arial" w:cs="Arial"/>
                <w:sz w:val="24"/>
                <w:szCs w:val="24"/>
                <w:lang w:val="es-ES_tradnl"/>
              </w:rPr>
              <w:t>el entorno social</w:t>
            </w:r>
            <w:r w:rsidRPr="00D91BF0">
              <w:rPr>
                <w:rFonts w:ascii="Arial" w:hAnsi="Arial" w:cs="Arial"/>
                <w:sz w:val="24"/>
                <w:szCs w:val="24"/>
                <w:lang w:val="es-ES_tradnl"/>
              </w:rPr>
              <w:t xml:space="preserve"> y articularlo con el proyecto social estudiantil</w:t>
            </w:r>
            <w:r w:rsidR="00B66503">
              <w:rPr>
                <w:rFonts w:ascii="Arial" w:hAnsi="Arial" w:cs="Arial"/>
                <w:sz w:val="24"/>
                <w:szCs w:val="24"/>
                <w:lang w:val="es-ES_tradnl"/>
              </w:rPr>
              <w:t>.</w:t>
            </w:r>
          </w:p>
        </w:tc>
      </w:tr>
    </w:tbl>
    <w:p w:rsidR="006F3BA5" w:rsidRPr="00B66503" w:rsidRDefault="006F3BA5" w:rsidP="006F3BA5">
      <w:pPr>
        <w:pStyle w:val="Prrafodelista"/>
        <w:ind w:left="1080"/>
        <w:rPr>
          <w:rFonts w:ascii="Bradley Hand ITC" w:hAnsi="Bradley Hand ITC"/>
          <w:sz w:val="40"/>
          <w:szCs w:val="40"/>
        </w:rPr>
      </w:pPr>
    </w:p>
    <w:p w:rsidR="006F3BA5" w:rsidRPr="008838B9" w:rsidRDefault="006F3BA5" w:rsidP="006F3BA5">
      <w:pPr>
        <w:ind w:left="360"/>
        <w:jc w:val="center"/>
        <w:rPr>
          <w:rFonts w:ascii="Bradley Hand ITC" w:hAnsi="Bradley Hand ITC"/>
          <w:sz w:val="40"/>
          <w:szCs w:val="40"/>
          <w:lang w:val="es-ES_tradnl"/>
        </w:rPr>
      </w:pPr>
      <w:r w:rsidRPr="008838B9">
        <w:rPr>
          <w:rFonts w:ascii="Arial" w:hAnsi="Arial" w:cs="Arial"/>
          <w:sz w:val="24"/>
          <w:szCs w:val="24"/>
          <w:lang w:val="es-ES_tradnl"/>
        </w:rPr>
        <w:t>PEDAGOGIA Y EL ÁREA DE CIENCIAS SOCIALES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81"/>
        <w:gridCol w:w="2882"/>
      </w:tblGrid>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TEORÍA PEDAGÓGICA</w:t>
            </w:r>
          </w:p>
        </w:tc>
        <w:tc>
          <w:tcPr>
            <w:tcW w:w="2881" w:type="dxa"/>
          </w:tcPr>
          <w:p w:rsidR="006F3BA5" w:rsidRPr="00D91BF0"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DESCRIPCIÓN</w:t>
            </w:r>
          </w:p>
        </w:tc>
        <w:tc>
          <w:tcPr>
            <w:tcW w:w="2882" w:type="dxa"/>
          </w:tcPr>
          <w:p w:rsidR="006F3BA5" w:rsidRPr="00D91BF0" w:rsidRDefault="006F3BA5" w:rsidP="006F3BA5">
            <w:pPr>
              <w:spacing w:after="0" w:line="360" w:lineRule="auto"/>
              <w:jc w:val="center"/>
              <w:rPr>
                <w:rFonts w:ascii="Arial" w:hAnsi="Arial" w:cs="Arial"/>
                <w:sz w:val="24"/>
                <w:szCs w:val="24"/>
                <w:lang w:val="es-ES_tradnl"/>
              </w:rPr>
            </w:pPr>
            <w:r>
              <w:rPr>
                <w:rFonts w:ascii="Arial" w:hAnsi="Arial" w:cs="Arial"/>
                <w:sz w:val="24"/>
                <w:szCs w:val="24"/>
                <w:lang w:val="es-ES_tradnl"/>
              </w:rPr>
              <w:t>CIENCIAS SOCIALES</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TRADICIONAL</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EXPOSICIONES</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EXPLICACIÓN DE CONTENIDO.</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ACTIVA</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PAPEL SOCIAL</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ESTUDIO LOCAL.</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TIC`S</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TECNOLOGÍA EDUCATIVA</w:t>
            </w:r>
          </w:p>
        </w:tc>
        <w:tc>
          <w:tcPr>
            <w:tcW w:w="2882" w:type="dxa"/>
          </w:tcPr>
          <w:p w:rsidR="006F3BA5" w:rsidRPr="00D91BF0" w:rsidRDefault="006F3BA5" w:rsidP="006F3BA5">
            <w:pPr>
              <w:spacing w:after="0" w:line="360" w:lineRule="auto"/>
              <w:rPr>
                <w:rFonts w:ascii="Arial" w:hAnsi="Arial" w:cs="Arial"/>
                <w:sz w:val="24"/>
                <w:szCs w:val="24"/>
                <w:lang w:val="es-ES_tradnl"/>
              </w:rPr>
            </w:pPr>
            <w:r>
              <w:rPr>
                <w:rFonts w:ascii="Arial" w:hAnsi="Arial" w:cs="Arial"/>
                <w:sz w:val="24"/>
                <w:szCs w:val="24"/>
                <w:lang w:val="es-ES_tradnl"/>
              </w:rPr>
              <w:t>MEDIO DE COMUNICACIÓN VIRTUAL.</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AUTOGESTIONARIA</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PARTICIPACIÓN</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DESARROLLO DE COMPETENCIAS</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DIRECTIVA</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CARÁCTER PERSONAL</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ENSAYOS</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lastRenderedPageBreak/>
              <w:t>LIBERADORA</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REFLEXIÓN – NATURALEZA – SOCIEDAD</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INVESTIGACIÓN SOCIAL</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COGNOSCITIVA</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PIAGET: ESTADIOS DE APRENDIZAJE</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GRADO DE EXIGENCIA ACADÉMICA</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OPERATIVA</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INTELECTO – AFECTO – SOCIEDAD.</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COMPRENSIÓN DE HECHOS HISTÓRICOS, SEGUIMIENTO PERSONAL, SOCIALIZACIÓN DE LOS AVANCES INDIVIDUALES.</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CONSTRUCTIVISTA</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RESPONSABILIDAD</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 xml:space="preserve">CUMPLIR CON LOS TRABAJOS </w:t>
            </w:r>
            <w:r>
              <w:rPr>
                <w:rFonts w:ascii="Arial" w:hAnsi="Arial" w:cs="Arial"/>
                <w:sz w:val="24"/>
                <w:szCs w:val="24"/>
                <w:lang w:val="es-ES_tradnl"/>
              </w:rPr>
              <w:t>ASIGNADOS</w:t>
            </w:r>
            <w:r w:rsidRPr="00D91BF0">
              <w:rPr>
                <w:rFonts w:ascii="Arial" w:hAnsi="Arial" w:cs="Arial"/>
                <w:sz w:val="24"/>
                <w:szCs w:val="24"/>
                <w:lang w:val="es-ES_tradnl"/>
              </w:rPr>
              <w:t>.</w:t>
            </w:r>
          </w:p>
        </w:tc>
      </w:tr>
      <w:tr w:rsidR="006F3BA5" w:rsidRPr="00D91BF0" w:rsidTr="006F3BA5">
        <w:tc>
          <w:tcPr>
            <w:tcW w:w="2881" w:type="dxa"/>
          </w:tcPr>
          <w:p w:rsidR="006F3BA5" w:rsidRPr="00D91BF0" w:rsidRDefault="006F3BA5" w:rsidP="006F3BA5">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ACADEMICO – HUMANÍSTICO – SOCIAL.</w:t>
            </w:r>
          </w:p>
        </w:tc>
        <w:tc>
          <w:tcPr>
            <w:tcW w:w="2881"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ACADEMIA – HUMANISMO – SOCIEDAD.</w:t>
            </w:r>
          </w:p>
        </w:tc>
        <w:tc>
          <w:tcPr>
            <w:tcW w:w="2882" w:type="dxa"/>
          </w:tcPr>
          <w:p w:rsidR="006F3BA5" w:rsidRPr="00D91BF0" w:rsidRDefault="006F3BA5" w:rsidP="006F3BA5">
            <w:pPr>
              <w:spacing w:after="0" w:line="360" w:lineRule="auto"/>
              <w:rPr>
                <w:rFonts w:ascii="Arial" w:hAnsi="Arial" w:cs="Arial"/>
                <w:sz w:val="24"/>
                <w:szCs w:val="24"/>
                <w:lang w:val="es-ES_tradnl"/>
              </w:rPr>
            </w:pPr>
            <w:r w:rsidRPr="00D91BF0">
              <w:rPr>
                <w:rFonts w:ascii="Arial" w:hAnsi="Arial" w:cs="Arial"/>
                <w:sz w:val="24"/>
                <w:szCs w:val="24"/>
                <w:lang w:val="es-ES_tradnl"/>
              </w:rPr>
              <w:t xml:space="preserve">LECCIÓN ORAL -  DESARROLLO DE COMPETENCIAS – SOCIALIZACIÓN DE APRENDIZAJE. </w:t>
            </w:r>
          </w:p>
        </w:tc>
      </w:tr>
    </w:tbl>
    <w:p w:rsidR="006F3BA5" w:rsidRDefault="006F3BA5" w:rsidP="006F3BA5">
      <w:pPr>
        <w:ind w:left="360"/>
        <w:rPr>
          <w:rFonts w:ascii="Arial" w:hAnsi="Arial" w:cs="Arial"/>
          <w:sz w:val="24"/>
          <w:szCs w:val="24"/>
          <w:lang w:val="es-ES_tradnl"/>
        </w:rPr>
      </w:pPr>
    </w:p>
    <w:p w:rsidR="00EB7245" w:rsidRDefault="00EB7245" w:rsidP="00FC76DE">
      <w:pPr>
        <w:spacing w:line="360" w:lineRule="auto"/>
        <w:jc w:val="both"/>
        <w:rPr>
          <w:rFonts w:ascii="Arial" w:hAnsi="Arial" w:cs="Arial"/>
          <w:sz w:val="24"/>
          <w:szCs w:val="24"/>
          <w:lang w:val="es-ES_tradnl"/>
        </w:rPr>
      </w:pPr>
    </w:p>
    <w:p w:rsidR="00BA0D7E" w:rsidRDefault="00BA0D7E" w:rsidP="00FC76DE">
      <w:pPr>
        <w:spacing w:line="360" w:lineRule="auto"/>
        <w:jc w:val="both"/>
        <w:rPr>
          <w:rFonts w:ascii="Arial" w:hAnsi="Arial" w:cs="Arial"/>
          <w:sz w:val="24"/>
          <w:szCs w:val="24"/>
          <w:lang w:val="es-ES_tradnl"/>
        </w:rPr>
      </w:pPr>
    </w:p>
    <w:p w:rsidR="00BA0D7E" w:rsidRDefault="00BA0D7E" w:rsidP="00FC76DE">
      <w:pPr>
        <w:spacing w:line="360" w:lineRule="auto"/>
        <w:jc w:val="both"/>
        <w:rPr>
          <w:rFonts w:ascii="Arial" w:hAnsi="Arial" w:cs="Arial"/>
          <w:sz w:val="24"/>
          <w:szCs w:val="24"/>
          <w:lang w:val="es-ES_tradnl"/>
        </w:rPr>
      </w:pPr>
    </w:p>
    <w:p w:rsidR="00BA0D7E" w:rsidRDefault="00BA0D7E" w:rsidP="00FC76DE">
      <w:pPr>
        <w:spacing w:line="360" w:lineRule="auto"/>
        <w:jc w:val="both"/>
        <w:rPr>
          <w:rFonts w:ascii="Arial" w:hAnsi="Arial" w:cs="Arial"/>
          <w:sz w:val="24"/>
          <w:szCs w:val="24"/>
          <w:lang w:val="es-ES_tradnl"/>
        </w:rPr>
      </w:pPr>
    </w:p>
    <w:p w:rsidR="00BA0D7E" w:rsidRDefault="00BA0D7E" w:rsidP="00FC76DE">
      <w:pPr>
        <w:spacing w:line="360" w:lineRule="auto"/>
        <w:jc w:val="both"/>
        <w:rPr>
          <w:rFonts w:ascii="Arial" w:hAnsi="Arial" w:cs="Arial"/>
          <w:sz w:val="24"/>
          <w:szCs w:val="24"/>
          <w:lang w:val="es-ES_tradnl"/>
        </w:rPr>
      </w:pPr>
    </w:p>
    <w:p w:rsidR="00BA0D7E" w:rsidRDefault="00BA0D7E" w:rsidP="00FC76DE">
      <w:pPr>
        <w:spacing w:line="360" w:lineRule="auto"/>
        <w:jc w:val="both"/>
        <w:rPr>
          <w:rFonts w:ascii="Arial" w:hAnsi="Arial" w:cs="Arial"/>
          <w:sz w:val="24"/>
          <w:szCs w:val="24"/>
          <w:lang w:val="es-ES_tradnl"/>
        </w:rPr>
      </w:pPr>
    </w:p>
    <w:p w:rsidR="00BA0D7E" w:rsidRPr="006F3BA5" w:rsidRDefault="00BA0D7E" w:rsidP="00FC76DE">
      <w:pPr>
        <w:spacing w:line="360" w:lineRule="auto"/>
        <w:jc w:val="both"/>
        <w:rPr>
          <w:rFonts w:ascii="Arial" w:hAnsi="Arial" w:cs="Arial"/>
          <w:sz w:val="24"/>
          <w:szCs w:val="24"/>
          <w:lang w:val="es-ES_tradnl"/>
        </w:rPr>
      </w:pPr>
    </w:p>
    <w:p w:rsidR="00BA0D7E" w:rsidRPr="00EB7245" w:rsidRDefault="00911DE7" w:rsidP="00BA0D7E">
      <w:pPr>
        <w:spacing w:line="360" w:lineRule="auto"/>
        <w:jc w:val="center"/>
        <w:rPr>
          <w:rFonts w:ascii="Arial" w:hAnsi="Arial" w:cs="Arial"/>
          <w:sz w:val="28"/>
          <w:szCs w:val="28"/>
        </w:rPr>
      </w:pPr>
      <w:r>
        <w:rPr>
          <w:rFonts w:ascii="Arial" w:hAnsi="Arial" w:cs="Arial"/>
          <w:sz w:val="28"/>
          <w:szCs w:val="28"/>
        </w:rPr>
        <w:lastRenderedPageBreak/>
        <w:t>PAPEL DEL DIARIO ACADÉMICO – HUMANÍSTICO – SOCIAL EN LA INVESTIGACIÓN SOCIAL</w:t>
      </w:r>
      <w:r w:rsidR="00BA0D7E">
        <w:rPr>
          <w:rFonts w:ascii="Arial" w:hAnsi="Arial" w:cs="Arial"/>
          <w:sz w:val="28"/>
          <w:szCs w:val="28"/>
        </w:rPr>
        <w:t>.</w:t>
      </w:r>
    </w:p>
    <w:p w:rsidR="00EB7245" w:rsidRDefault="00911DE7" w:rsidP="00911DE7">
      <w:pPr>
        <w:spacing w:line="360" w:lineRule="auto"/>
        <w:rPr>
          <w:rFonts w:ascii="Arial" w:hAnsi="Arial" w:cs="Arial"/>
          <w:sz w:val="28"/>
          <w:szCs w:val="28"/>
        </w:rPr>
      </w:pPr>
      <w:r>
        <w:rPr>
          <w:rFonts w:ascii="Arial" w:hAnsi="Arial" w:cs="Arial"/>
          <w:sz w:val="28"/>
          <w:szCs w:val="28"/>
        </w:rPr>
        <w:t>PRACTICA DOCENTE EN EL ÁREA DE CIENCIAS SOCIALES</w:t>
      </w:r>
    </w:p>
    <w:p w:rsidR="00911DE7" w:rsidRDefault="00911DE7" w:rsidP="00911DE7">
      <w:pPr>
        <w:pStyle w:val="Prrafodelista"/>
        <w:numPr>
          <w:ilvl w:val="0"/>
          <w:numId w:val="15"/>
        </w:numPr>
        <w:spacing w:line="360" w:lineRule="auto"/>
        <w:jc w:val="both"/>
        <w:rPr>
          <w:rFonts w:ascii="Arial" w:hAnsi="Arial" w:cs="Arial"/>
          <w:sz w:val="28"/>
          <w:szCs w:val="28"/>
        </w:rPr>
      </w:pPr>
      <w:r>
        <w:rPr>
          <w:rFonts w:ascii="Arial" w:hAnsi="Arial" w:cs="Arial"/>
          <w:sz w:val="28"/>
          <w:szCs w:val="28"/>
        </w:rPr>
        <w:t>Relación sobre la realidad social y el papel que desempeña el ser humano.</w:t>
      </w:r>
    </w:p>
    <w:p w:rsidR="00911DE7" w:rsidRDefault="00911DE7" w:rsidP="00911DE7">
      <w:pPr>
        <w:pStyle w:val="Prrafodelista"/>
        <w:numPr>
          <w:ilvl w:val="0"/>
          <w:numId w:val="15"/>
        </w:numPr>
        <w:spacing w:line="360" w:lineRule="auto"/>
        <w:jc w:val="both"/>
        <w:rPr>
          <w:rFonts w:ascii="Arial" w:hAnsi="Arial" w:cs="Arial"/>
          <w:sz w:val="28"/>
          <w:szCs w:val="28"/>
        </w:rPr>
      </w:pPr>
      <w:r>
        <w:rPr>
          <w:rFonts w:ascii="Arial" w:hAnsi="Arial" w:cs="Arial"/>
          <w:sz w:val="28"/>
          <w:szCs w:val="28"/>
        </w:rPr>
        <w:t>Conciencia de que las ciencias sociales son de constante revisión académica - reflexiva y de cambio social.</w:t>
      </w:r>
    </w:p>
    <w:p w:rsidR="00911DE7" w:rsidRDefault="00911DE7" w:rsidP="00911DE7">
      <w:pPr>
        <w:pStyle w:val="Prrafodelista"/>
        <w:numPr>
          <w:ilvl w:val="0"/>
          <w:numId w:val="15"/>
        </w:numPr>
        <w:spacing w:line="360" w:lineRule="auto"/>
        <w:jc w:val="both"/>
        <w:rPr>
          <w:rFonts w:ascii="Arial" w:hAnsi="Arial" w:cs="Arial"/>
          <w:sz w:val="28"/>
          <w:szCs w:val="28"/>
        </w:rPr>
      </w:pPr>
      <w:r>
        <w:rPr>
          <w:rFonts w:ascii="Arial" w:hAnsi="Arial" w:cs="Arial"/>
          <w:sz w:val="28"/>
          <w:szCs w:val="28"/>
        </w:rPr>
        <w:t>Reflexionarlos conceptos – el pensamiento – el análisis del realidad social.</w:t>
      </w:r>
    </w:p>
    <w:p w:rsidR="00911DE7" w:rsidRDefault="00911DE7" w:rsidP="00911DE7">
      <w:pPr>
        <w:pStyle w:val="Prrafodelista"/>
        <w:numPr>
          <w:ilvl w:val="0"/>
          <w:numId w:val="15"/>
        </w:numPr>
        <w:spacing w:line="360" w:lineRule="auto"/>
        <w:jc w:val="both"/>
        <w:rPr>
          <w:rFonts w:ascii="Arial" w:hAnsi="Arial" w:cs="Arial"/>
          <w:sz w:val="28"/>
          <w:szCs w:val="28"/>
        </w:rPr>
      </w:pPr>
      <w:r>
        <w:rPr>
          <w:rFonts w:ascii="Arial" w:hAnsi="Arial" w:cs="Arial"/>
          <w:sz w:val="28"/>
          <w:szCs w:val="28"/>
        </w:rPr>
        <w:t>La realidad social como fuerte de información y de investigación.</w:t>
      </w:r>
    </w:p>
    <w:p w:rsidR="00911DE7" w:rsidRDefault="00911DE7" w:rsidP="00911DE7">
      <w:pPr>
        <w:pStyle w:val="Prrafodelista"/>
        <w:numPr>
          <w:ilvl w:val="0"/>
          <w:numId w:val="15"/>
        </w:numPr>
        <w:spacing w:line="360" w:lineRule="auto"/>
        <w:jc w:val="both"/>
        <w:rPr>
          <w:rFonts w:ascii="Arial" w:hAnsi="Arial" w:cs="Arial"/>
          <w:sz w:val="28"/>
          <w:szCs w:val="28"/>
        </w:rPr>
      </w:pPr>
      <w:r>
        <w:rPr>
          <w:rFonts w:ascii="Arial" w:hAnsi="Arial" w:cs="Arial"/>
          <w:sz w:val="28"/>
          <w:szCs w:val="28"/>
        </w:rPr>
        <w:t>Análisis de la realidad social desde las noticias, la publicidad, la cartografía y la estadística social, los textos históricos y las fuentes iconográficas y orales.</w:t>
      </w:r>
    </w:p>
    <w:p w:rsidR="00911DE7" w:rsidRDefault="00911DE7" w:rsidP="00911DE7">
      <w:pPr>
        <w:spacing w:line="360" w:lineRule="auto"/>
        <w:jc w:val="both"/>
        <w:rPr>
          <w:rFonts w:ascii="Arial" w:hAnsi="Arial" w:cs="Arial"/>
          <w:sz w:val="28"/>
          <w:szCs w:val="28"/>
        </w:rPr>
      </w:pPr>
      <w:r>
        <w:rPr>
          <w:rFonts w:ascii="Arial" w:hAnsi="Arial" w:cs="Arial"/>
          <w:sz w:val="28"/>
          <w:szCs w:val="28"/>
        </w:rPr>
        <w:t>SÍNTESIS DE LA EPISTEMOLOGÍA DE LA INVESTIGACIÓN SOCIAL.</w:t>
      </w:r>
    </w:p>
    <w:p w:rsidR="00911DE7" w:rsidRDefault="00911DE7" w:rsidP="00911DE7">
      <w:pPr>
        <w:pStyle w:val="Prrafodelista"/>
        <w:numPr>
          <w:ilvl w:val="0"/>
          <w:numId w:val="16"/>
        </w:numPr>
        <w:spacing w:line="360" w:lineRule="auto"/>
        <w:jc w:val="both"/>
        <w:rPr>
          <w:rFonts w:ascii="Arial" w:hAnsi="Arial" w:cs="Arial"/>
          <w:sz w:val="28"/>
          <w:szCs w:val="28"/>
        </w:rPr>
      </w:pPr>
      <w:r>
        <w:rPr>
          <w:rFonts w:ascii="Arial" w:hAnsi="Arial" w:cs="Arial"/>
          <w:sz w:val="28"/>
          <w:szCs w:val="28"/>
        </w:rPr>
        <w:t>La necesidad de delimitar los problemas a estudiar tanto en el espacio como en el tiempo.</w:t>
      </w:r>
    </w:p>
    <w:p w:rsidR="00911DE7" w:rsidRDefault="00911DE7" w:rsidP="00911DE7">
      <w:pPr>
        <w:pStyle w:val="Prrafodelista"/>
        <w:numPr>
          <w:ilvl w:val="0"/>
          <w:numId w:val="16"/>
        </w:numPr>
        <w:spacing w:line="360" w:lineRule="auto"/>
        <w:jc w:val="both"/>
        <w:rPr>
          <w:rFonts w:ascii="Arial" w:hAnsi="Arial" w:cs="Arial"/>
          <w:sz w:val="28"/>
          <w:szCs w:val="28"/>
        </w:rPr>
      </w:pPr>
      <w:r>
        <w:rPr>
          <w:rFonts w:ascii="Arial" w:hAnsi="Arial" w:cs="Arial"/>
          <w:sz w:val="28"/>
          <w:szCs w:val="28"/>
        </w:rPr>
        <w:t>Revisión de lo investigado.</w:t>
      </w:r>
    </w:p>
    <w:p w:rsidR="00911DE7" w:rsidRDefault="00911DE7" w:rsidP="00911DE7">
      <w:pPr>
        <w:pStyle w:val="Prrafodelista"/>
        <w:numPr>
          <w:ilvl w:val="0"/>
          <w:numId w:val="16"/>
        </w:numPr>
        <w:spacing w:line="360" w:lineRule="auto"/>
        <w:jc w:val="both"/>
        <w:rPr>
          <w:rFonts w:ascii="Arial" w:hAnsi="Arial" w:cs="Arial"/>
          <w:sz w:val="28"/>
          <w:szCs w:val="28"/>
        </w:rPr>
      </w:pPr>
      <w:r>
        <w:rPr>
          <w:rFonts w:ascii="Arial" w:hAnsi="Arial" w:cs="Arial"/>
          <w:sz w:val="28"/>
          <w:szCs w:val="28"/>
        </w:rPr>
        <w:t>Relacionar la comunicación social con la conciencia social.</w:t>
      </w:r>
    </w:p>
    <w:p w:rsidR="00911DE7" w:rsidRDefault="00911DE7" w:rsidP="00911DE7">
      <w:pPr>
        <w:pStyle w:val="Prrafodelista"/>
        <w:numPr>
          <w:ilvl w:val="0"/>
          <w:numId w:val="16"/>
        </w:numPr>
        <w:spacing w:line="360" w:lineRule="auto"/>
        <w:jc w:val="both"/>
        <w:rPr>
          <w:rFonts w:ascii="Arial" w:hAnsi="Arial" w:cs="Arial"/>
          <w:sz w:val="28"/>
          <w:szCs w:val="28"/>
        </w:rPr>
      </w:pPr>
      <w:r>
        <w:rPr>
          <w:rFonts w:ascii="Arial" w:hAnsi="Arial" w:cs="Arial"/>
          <w:sz w:val="28"/>
          <w:szCs w:val="28"/>
        </w:rPr>
        <w:t>Empleo de la causalidad – desarrollo – consecuencia en el estudio social.</w:t>
      </w:r>
    </w:p>
    <w:p w:rsidR="006D16E7" w:rsidRDefault="006D16E7" w:rsidP="00911DE7">
      <w:pPr>
        <w:spacing w:line="360" w:lineRule="auto"/>
        <w:jc w:val="both"/>
        <w:rPr>
          <w:rFonts w:ascii="Arial" w:hAnsi="Arial" w:cs="Arial"/>
          <w:sz w:val="28"/>
          <w:szCs w:val="28"/>
        </w:rPr>
      </w:pPr>
    </w:p>
    <w:p w:rsidR="00817E94" w:rsidRDefault="00817E94" w:rsidP="00911DE7">
      <w:pPr>
        <w:spacing w:line="360" w:lineRule="auto"/>
        <w:jc w:val="both"/>
        <w:rPr>
          <w:rFonts w:ascii="Arial" w:hAnsi="Arial" w:cs="Arial"/>
          <w:sz w:val="28"/>
          <w:szCs w:val="28"/>
        </w:rPr>
      </w:pPr>
    </w:p>
    <w:p w:rsidR="00911DE7" w:rsidRDefault="00911DE7" w:rsidP="00911DE7">
      <w:pPr>
        <w:spacing w:line="360" w:lineRule="auto"/>
        <w:jc w:val="both"/>
        <w:rPr>
          <w:rFonts w:ascii="Arial" w:hAnsi="Arial" w:cs="Arial"/>
          <w:sz w:val="28"/>
          <w:szCs w:val="28"/>
        </w:rPr>
      </w:pPr>
      <w:r>
        <w:rPr>
          <w:rFonts w:ascii="Arial" w:hAnsi="Arial" w:cs="Arial"/>
          <w:sz w:val="28"/>
          <w:szCs w:val="28"/>
        </w:rPr>
        <w:lastRenderedPageBreak/>
        <w:t>EN LA CONSTRUCCIÓN</w:t>
      </w:r>
      <w:r w:rsidR="006D16E7">
        <w:rPr>
          <w:rFonts w:ascii="Arial" w:hAnsi="Arial" w:cs="Arial"/>
          <w:sz w:val="28"/>
          <w:szCs w:val="28"/>
        </w:rPr>
        <w:t xml:space="preserve"> DEL LABORATORIO SOCIAL EN EL ÁMBITO ESCOLAR.</w:t>
      </w:r>
    </w:p>
    <w:p w:rsidR="006D16E7" w:rsidRDefault="006D16E7" w:rsidP="006D16E7">
      <w:pPr>
        <w:pStyle w:val="Prrafodelista"/>
        <w:numPr>
          <w:ilvl w:val="0"/>
          <w:numId w:val="17"/>
        </w:numPr>
        <w:spacing w:line="360" w:lineRule="auto"/>
        <w:jc w:val="both"/>
        <w:rPr>
          <w:rFonts w:ascii="Arial" w:hAnsi="Arial" w:cs="Arial"/>
          <w:sz w:val="28"/>
          <w:szCs w:val="28"/>
        </w:rPr>
      </w:pPr>
      <w:r>
        <w:rPr>
          <w:rFonts w:ascii="Arial" w:hAnsi="Arial" w:cs="Arial"/>
          <w:sz w:val="28"/>
          <w:szCs w:val="28"/>
        </w:rPr>
        <w:t>La necesidad de construir un espacio para la investigación social en el proceso enseñanza – aprendizaje de las ciencias sociales.</w:t>
      </w:r>
    </w:p>
    <w:p w:rsidR="006D16E7" w:rsidRDefault="006D16E7" w:rsidP="006D16E7">
      <w:pPr>
        <w:pStyle w:val="Prrafodelista"/>
        <w:numPr>
          <w:ilvl w:val="0"/>
          <w:numId w:val="17"/>
        </w:numPr>
        <w:spacing w:line="360" w:lineRule="auto"/>
        <w:jc w:val="both"/>
        <w:rPr>
          <w:rFonts w:ascii="Arial" w:hAnsi="Arial" w:cs="Arial"/>
          <w:sz w:val="28"/>
          <w:szCs w:val="28"/>
        </w:rPr>
      </w:pPr>
      <w:r>
        <w:rPr>
          <w:rFonts w:ascii="Arial" w:hAnsi="Arial" w:cs="Arial"/>
          <w:sz w:val="28"/>
          <w:szCs w:val="28"/>
        </w:rPr>
        <w:t>Espacio donde se revise teorías sociales y para documentar la realidad social y sus problemas vistos desde los estudiantes relacionando la academia – el humanismo y la sociedad.</w:t>
      </w:r>
    </w:p>
    <w:p w:rsidR="006D16E7" w:rsidRDefault="006D16E7" w:rsidP="006D16E7">
      <w:pPr>
        <w:pStyle w:val="Prrafodelista"/>
        <w:numPr>
          <w:ilvl w:val="0"/>
          <w:numId w:val="17"/>
        </w:numPr>
        <w:spacing w:line="360" w:lineRule="auto"/>
        <w:jc w:val="both"/>
        <w:rPr>
          <w:rFonts w:ascii="Arial" w:hAnsi="Arial" w:cs="Arial"/>
          <w:sz w:val="28"/>
          <w:szCs w:val="28"/>
        </w:rPr>
      </w:pPr>
      <w:r>
        <w:rPr>
          <w:rFonts w:ascii="Arial" w:hAnsi="Arial" w:cs="Arial"/>
          <w:sz w:val="28"/>
          <w:szCs w:val="28"/>
        </w:rPr>
        <w:t>Punto de encuentro entre el Estado – la Sociedad – el Individuo; entre la academia – el humanismo – la sociedad a partir de Bibliografía especializada científica social, el uso de las TIC´S las estadísticas y la cartografía social interactiva.</w:t>
      </w:r>
    </w:p>
    <w:p w:rsidR="006D16E7" w:rsidRDefault="006D16E7" w:rsidP="006D16E7">
      <w:pPr>
        <w:pStyle w:val="Prrafodelista"/>
        <w:numPr>
          <w:ilvl w:val="0"/>
          <w:numId w:val="17"/>
        </w:numPr>
        <w:spacing w:line="360" w:lineRule="auto"/>
        <w:jc w:val="both"/>
        <w:rPr>
          <w:rFonts w:ascii="Arial" w:hAnsi="Arial" w:cs="Arial"/>
          <w:sz w:val="28"/>
          <w:szCs w:val="28"/>
        </w:rPr>
      </w:pPr>
      <w:r>
        <w:rPr>
          <w:rFonts w:ascii="Arial" w:hAnsi="Arial" w:cs="Arial"/>
          <w:sz w:val="28"/>
          <w:szCs w:val="28"/>
        </w:rPr>
        <w:t>El estudio de fenómenos sociales</w:t>
      </w:r>
    </w:p>
    <w:p w:rsidR="006D16E7" w:rsidRDefault="006D16E7" w:rsidP="006D16E7">
      <w:pPr>
        <w:pStyle w:val="Prrafodelista"/>
        <w:numPr>
          <w:ilvl w:val="0"/>
          <w:numId w:val="17"/>
        </w:numPr>
        <w:spacing w:line="360" w:lineRule="auto"/>
        <w:jc w:val="both"/>
        <w:rPr>
          <w:rFonts w:ascii="Arial" w:hAnsi="Arial" w:cs="Arial"/>
          <w:sz w:val="28"/>
          <w:szCs w:val="28"/>
        </w:rPr>
      </w:pPr>
      <w:r>
        <w:rPr>
          <w:rFonts w:ascii="Arial" w:hAnsi="Arial" w:cs="Arial"/>
          <w:sz w:val="28"/>
          <w:szCs w:val="28"/>
        </w:rPr>
        <w:t xml:space="preserve">Relacionar </w:t>
      </w:r>
      <w:r w:rsidR="004B78EA">
        <w:rPr>
          <w:rFonts w:ascii="Arial" w:hAnsi="Arial" w:cs="Arial"/>
          <w:sz w:val="28"/>
          <w:szCs w:val="28"/>
        </w:rPr>
        <w:t>la vida cotidiana en el estudio social.</w:t>
      </w:r>
    </w:p>
    <w:p w:rsidR="004B78EA" w:rsidRDefault="004B78EA" w:rsidP="004B78EA">
      <w:pPr>
        <w:spacing w:line="360" w:lineRule="auto"/>
        <w:jc w:val="both"/>
        <w:rPr>
          <w:rFonts w:ascii="Arial" w:hAnsi="Arial" w:cs="Arial"/>
          <w:sz w:val="28"/>
          <w:szCs w:val="28"/>
        </w:rPr>
      </w:pPr>
      <w:r>
        <w:rPr>
          <w:rFonts w:ascii="Arial" w:hAnsi="Arial" w:cs="Arial"/>
          <w:sz w:val="28"/>
          <w:szCs w:val="28"/>
        </w:rPr>
        <w:t>EDUCACIÓN ACADÉMICA – HUMANÍSTICA – SOCIAL.</w:t>
      </w:r>
    </w:p>
    <w:p w:rsidR="008B15AA" w:rsidRDefault="004B78EA" w:rsidP="004B78EA">
      <w:pPr>
        <w:pStyle w:val="Prrafodelista"/>
        <w:numPr>
          <w:ilvl w:val="0"/>
          <w:numId w:val="18"/>
        </w:numPr>
        <w:spacing w:line="360" w:lineRule="auto"/>
        <w:jc w:val="both"/>
        <w:rPr>
          <w:rFonts w:ascii="Arial" w:hAnsi="Arial" w:cs="Arial"/>
          <w:sz w:val="28"/>
          <w:szCs w:val="28"/>
        </w:rPr>
      </w:pPr>
      <w:r>
        <w:rPr>
          <w:rFonts w:ascii="Arial" w:hAnsi="Arial" w:cs="Arial"/>
          <w:sz w:val="28"/>
          <w:szCs w:val="28"/>
        </w:rPr>
        <w:t>Una educación donde se relacione la academia</w:t>
      </w:r>
      <w:r w:rsidR="008919D5">
        <w:rPr>
          <w:rFonts w:ascii="Arial" w:hAnsi="Arial" w:cs="Arial"/>
          <w:sz w:val="28"/>
          <w:szCs w:val="28"/>
        </w:rPr>
        <w:t xml:space="preserve"> (el conocimiento) – el humanismo (reflexión a partir del ser humano) – la sociedad (objeto del cambio social).</w:t>
      </w:r>
    </w:p>
    <w:p w:rsidR="008B15AA" w:rsidRDefault="008B15AA" w:rsidP="008B15AA">
      <w:pPr>
        <w:spacing w:line="360" w:lineRule="auto"/>
        <w:jc w:val="both"/>
        <w:rPr>
          <w:rFonts w:ascii="Arial" w:hAnsi="Arial" w:cs="Arial"/>
          <w:sz w:val="28"/>
          <w:szCs w:val="28"/>
        </w:rPr>
      </w:pPr>
      <w:r>
        <w:rPr>
          <w:rFonts w:ascii="Arial" w:hAnsi="Arial" w:cs="Arial"/>
          <w:sz w:val="28"/>
          <w:szCs w:val="28"/>
        </w:rPr>
        <w:t>FASES DE LA INVESTIGACIÓN SOCIAL.</w:t>
      </w:r>
    </w:p>
    <w:p w:rsidR="004B78EA" w:rsidRDefault="00EB2EDD" w:rsidP="00EB2EDD">
      <w:pPr>
        <w:pStyle w:val="Prrafodelista"/>
        <w:numPr>
          <w:ilvl w:val="0"/>
          <w:numId w:val="18"/>
        </w:numPr>
        <w:spacing w:line="360" w:lineRule="auto"/>
        <w:jc w:val="both"/>
        <w:rPr>
          <w:rFonts w:ascii="Arial" w:hAnsi="Arial" w:cs="Arial"/>
          <w:sz w:val="28"/>
          <w:szCs w:val="28"/>
        </w:rPr>
      </w:pPr>
      <w:r>
        <w:rPr>
          <w:rFonts w:ascii="Arial" w:hAnsi="Arial" w:cs="Arial"/>
          <w:sz w:val="28"/>
          <w:szCs w:val="28"/>
        </w:rPr>
        <w:t xml:space="preserve">ESTRUCTURACIÓN DEL EJERCICIO DE INVESTIGACIÓN SOCIAL: fenómeno social a estudiar; marco teórico que incluye objetivos, conceptos, preguntas a resolver, métodos; delimitación en el espacio y el tiempo; definición de fases de trabajo en la investigación social; conceptos, métodos necesarios aprender y </w:t>
      </w:r>
      <w:r>
        <w:rPr>
          <w:rFonts w:ascii="Arial" w:hAnsi="Arial" w:cs="Arial"/>
          <w:sz w:val="28"/>
          <w:szCs w:val="28"/>
        </w:rPr>
        <w:lastRenderedPageBreak/>
        <w:t>manejar para la investigación social; presupuesto – recursos – financiación</w:t>
      </w:r>
    </w:p>
    <w:p w:rsidR="00EB2EDD" w:rsidRDefault="00EB2EDD" w:rsidP="00EB2EDD">
      <w:pPr>
        <w:pStyle w:val="Prrafodelista"/>
        <w:numPr>
          <w:ilvl w:val="0"/>
          <w:numId w:val="18"/>
        </w:numPr>
        <w:spacing w:line="360" w:lineRule="auto"/>
        <w:jc w:val="both"/>
        <w:rPr>
          <w:rFonts w:ascii="Arial" w:hAnsi="Arial" w:cs="Arial"/>
          <w:sz w:val="28"/>
          <w:szCs w:val="28"/>
        </w:rPr>
      </w:pPr>
      <w:r>
        <w:rPr>
          <w:rFonts w:ascii="Arial" w:hAnsi="Arial" w:cs="Arial"/>
          <w:sz w:val="28"/>
          <w:szCs w:val="28"/>
        </w:rPr>
        <w:t>Cronograma de actividades.</w:t>
      </w:r>
    </w:p>
    <w:p w:rsidR="00EB2EDD" w:rsidRDefault="00EB2EDD" w:rsidP="00EB2EDD">
      <w:pPr>
        <w:spacing w:line="360" w:lineRule="auto"/>
        <w:jc w:val="both"/>
        <w:rPr>
          <w:rFonts w:ascii="Arial" w:hAnsi="Arial" w:cs="Arial"/>
          <w:sz w:val="28"/>
          <w:szCs w:val="28"/>
        </w:rPr>
      </w:pPr>
    </w:p>
    <w:p w:rsidR="00EB2EDD" w:rsidRDefault="00EB2EDD" w:rsidP="00EB2EDD">
      <w:pPr>
        <w:spacing w:line="360" w:lineRule="auto"/>
        <w:jc w:val="center"/>
        <w:rPr>
          <w:rFonts w:ascii="Arial" w:hAnsi="Arial" w:cs="Arial"/>
          <w:sz w:val="28"/>
          <w:szCs w:val="28"/>
        </w:rPr>
      </w:pPr>
      <w:r>
        <w:rPr>
          <w:rFonts w:ascii="Arial" w:hAnsi="Arial" w:cs="Arial"/>
          <w:sz w:val="28"/>
          <w:szCs w:val="28"/>
        </w:rPr>
        <w:t>EL DIARIO ACADÉMICO – HUMANÍSTICO – SOCIAL COMO PROYECTO EDUCATIVO.</w:t>
      </w:r>
    </w:p>
    <w:p w:rsidR="00EB2EDD" w:rsidRDefault="00EB2EDD" w:rsidP="00EB2EDD">
      <w:pPr>
        <w:spacing w:line="360" w:lineRule="auto"/>
        <w:rPr>
          <w:rFonts w:ascii="Arial" w:hAnsi="Arial" w:cs="Arial"/>
          <w:sz w:val="28"/>
          <w:szCs w:val="28"/>
        </w:rPr>
      </w:pPr>
      <w:r>
        <w:rPr>
          <w:rFonts w:ascii="Arial" w:hAnsi="Arial" w:cs="Arial"/>
          <w:sz w:val="28"/>
          <w:szCs w:val="28"/>
        </w:rPr>
        <w:t>LIMITES DE UN DIARIO ACADÉMICO – HUMANÍSTICO – SOCIAL.</w:t>
      </w:r>
    </w:p>
    <w:p w:rsidR="00EB2EDD" w:rsidRDefault="00DA3B6D" w:rsidP="00EB2EDD">
      <w:pPr>
        <w:pStyle w:val="Prrafodelista"/>
        <w:numPr>
          <w:ilvl w:val="0"/>
          <w:numId w:val="19"/>
        </w:numPr>
        <w:spacing w:line="360" w:lineRule="auto"/>
        <w:rPr>
          <w:rFonts w:ascii="Arial" w:hAnsi="Arial" w:cs="Arial"/>
          <w:sz w:val="28"/>
          <w:szCs w:val="28"/>
        </w:rPr>
      </w:pPr>
      <w:r>
        <w:rPr>
          <w:rFonts w:ascii="Arial" w:hAnsi="Arial" w:cs="Arial"/>
          <w:sz w:val="28"/>
          <w:szCs w:val="28"/>
        </w:rPr>
        <w:t>Crisis actual de la academia rigurosa, del humanismo critico – reflexivo y del compromiso social real de los ciudadanos.</w:t>
      </w:r>
    </w:p>
    <w:p w:rsidR="00DA3B6D" w:rsidRDefault="00DA3B6D" w:rsidP="00DA3B6D">
      <w:pPr>
        <w:pStyle w:val="Prrafodelista"/>
        <w:numPr>
          <w:ilvl w:val="0"/>
          <w:numId w:val="19"/>
        </w:numPr>
        <w:spacing w:line="360" w:lineRule="auto"/>
        <w:jc w:val="both"/>
        <w:rPr>
          <w:rFonts w:ascii="Arial" w:hAnsi="Arial" w:cs="Arial"/>
          <w:sz w:val="28"/>
          <w:szCs w:val="28"/>
        </w:rPr>
      </w:pPr>
      <w:r>
        <w:rPr>
          <w:rFonts w:ascii="Arial" w:hAnsi="Arial" w:cs="Arial"/>
          <w:sz w:val="28"/>
          <w:szCs w:val="28"/>
        </w:rPr>
        <w:t>Falta de un proyecto educativo unificado donde la relación academia – humanismo  - sociedad sea el eje generador de aprendizaje, de la formación de humanos integrales y del cambio social.</w:t>
      </w:r>
    </w:p>
    <w:p w:rsidR="00DA3B6D" w:rsidRDefault="00DA3B6D" w:rsidP="00DA3B6D">
      <w:pPr>
        <w:pStyle w:val="Prrafodelista"/>
        <w:numPr>
          <w:ilvl w:val="0"/>
          <w:numId w:val="19"/>
        </w:numPr>
        <w:spacing w:line="360" w:lineRule="auto"/>
        <w:jc w:val="both"/>
        <w:rPr>
          <w:rFonts w:ascii="Arial" w:hAnsi="Arial" w:cs="Arial"/>
          <w:sz w:val="28"/>
          <w:szCs w:val="28"/>
        </w:rPr>
      </w:pPr>
      <w:r>
        <w:rPr>
          <w:rFonts w:ascii="Arial" w:hAnsi="Arial" w:cs="Arial"/>
          <w:sz w:val="28"/>
          <w:szCs w:val="28"/>
        </w:rPr>
        <w:t xml:space="preserve">Falta de espacios de estudios sociales en las </w:t>
      </w:r>
      <w:r w:rsidR="00486995">
        <w:rPr>
          <w:rFonts w:ascii="Arial" w:hAnsi="Arial" w:cs="Arial"/>
          <w:sz w:val="28"/>
          <w:szCs w:val="28"/>
        </w:rPr>
        <w:t>instituciones</w:t>
      </w:r>
      <w:r>
        <w:rPr>
          <w:rFonts w:ascii="Arial" w:hAnsi="Arial" w:cs="Arial"/>
          <w:sz w:val="28"/>
          <w:szCs w:val="28"/>
        </w:rPr>
        <w:t xml:space="preserve"> en los municipios</w:t>
      </w:r>
      <w:r w:rsidR="00486995">
        <w:rPr>
          <w:rFonts w:ascii="Arial" w:hAnsi="Arial" w:cs="Arial"/>
          <w:sz w:val="28"/>
          <w:szCs w:val="28"/>
        </w:rPr>
        <w:t>.</w:t>
      </w:r>
    </w:p>
    <w:p w:rsidR="00486995" w:rsidRDefault="00486995" w:rsidP="00486995">
      <w:pPr>
        <w:spacing w:line="360" w:lineRule="auto"/>
        <w:ind w:left="360"/>
        <w:jc w:val="both"/>
        <w:rPr>
          <w:rFonts w:ascii="Arial" w:hAnsi="Arial" w:cs="Arial"/>
          <w:sz w:val="28"/>
          <w:szCs w:val="28"/>
        </w:rPr>
      </w:pPr>
      <w:r>
        <w:rPr>
          <w:rFonts w:ascii="Arial" w:hAnsi="Arial" w:cs="Arial"/>
          <w:sz w:val="28"/>
          <w:szCs w:val="28"/>
        </w:rPr>
        <w:t>POSIBILIDADES DE UN DIARIO ACADÉMICO – HUMANISMO – SOCIEDAD.</w:t>
      </w:r>
    </w:p>
    <w:p w:rsidR="00486995" w:rsidRDefault="00486995" w:rsidP="00486995">
      <w:pPr>
        <w:pStyle w:val="Prrafodelista"/>
        <w:numPr>
          <w:ilvl w:val="0"/>
          <w:numId w:val="20"/>
        </w:numPr>
        <w:spacing w:line="360" w:lineRule="auto"/>
        <w:jc w:val="both"/>
        <w:rPr>
          <w:rFonts w:ascii="Arial" w:hAnsi="Arial" w:cs="Arial"/>
          <w:sz w:val="28"/>
          <w:szCs w:val="28"/>
        </w:rPr>
      </w:pPr>
      <w:r>
        <w:rPr>
          <w:rFonts w:ascii="Arial" w:hAnsi="Arial" w:cs="Arial"/>
          <w:sz w:val="28"/>
          <w:szCs w:val="28"/>
        </w:rPr>
        <w:t xml:space="preserve">RELACIONAR </w:t>
      </w:r>
      <w:r w:rsidR="00817E94">
        <w:rPr>
          <w:rFonts w:ascii="Arial" w:hAnsi="Arial" w:cs="Arial"/>
          <w:sz w:val="28"/>
          <w:szCs w:val="28"/>
        </w:rPr>
        <w:t>la</w:t>
      </w:r>
      <w:r>
        <w:rPr>
          <w:rFonts w:ascii="Arial" w:hAnsi="Arial" w:cs="Arial"/>
          <w:sz w:val="28"/>
          <w:szCs w:val="28"/>
        </w:rPr>
        <w:t xml:space="preserve"> Institución educativa – la sociedad – el Estado.</w:t>
      </w:r>
    </w:p>
    <w:p w:rsidR="00486995" w:rsidRDefault="00486995" w:rsidP="00486995">
      <w:pPr>
        <w:pStyle w:val="Prrafodelista"/>
        <w:numPr>
          <w:ilvl w:val="0"/>
          <w:numId w:val="20"/>
        </w:numPr>
        <w:spacing w:line="360" w:lineRule="auto"/>
        <w:jc w:val="both"/>
        <w:rPr>
          <w:rFonts w:ascii="Arial" w:hAnsi="Arial" w:cs="Arial"/>
          <w:sz w:val="28"/>
          <w:szCs w:val="28"/>
        </w:rPr>
      </w:pPr>
      <w:r>
        <w:rPr>
          <w:rFonts w:ascii="Arial" w:hAnsi="Arial" w:cs="Arial"/>
          <w:sz w:val="28"/>
          <w:szCs w:val="28"/>
        </w:rPr>
        <w:t>Formación de maestros desde las ciencias – el humanismo y desde el compromiso social de la profesión.</w:t>
      </w:r>
    </w:p>
    <w:p w:rsidR="00343AA9" w:rsidRDefault="00343AA9" w:rsidP="00486995">
      <w:pPr>
        <w:spacing w:line="360" w:lineRule="auto"/>
        <w:jc w:val="both"/>
        <w:rPr>
          <w:rFonts w:ascii="Arial" w:hAnsi="Arial" w:cs="Arial"/>
          <w:sz w:val="28"/>
          <w:szCs w:val="28"/>
        </w:rPr>
      </w:pPr>
    </w:p>
    <w:p w:rsidR="00486995" w:rsidRDefault="00486995" w:rsidP="00486995">
      <w:pPr>
        <w:spacing w:line="360" w:lineRule="auto"/>
        <w:jc w:val="both"/>
        <w:rPr>
          <w:rFonts w:ascii="Arial" w:hAnsi="Arial" w:cs="Arial"/>
          <w:sz w:val="28"/>
          <w:szCs w:val="28"/>
        </w:rPr>
      </w:pPr>
      <w:r>
        <w:rPr>
          <w:rFonts w:ascii="Arial" w:hAnsi="Arial" w:cs="Arial"/>
          <w:sz w:val="28"/>
          <w:szCs w:val="28"/>
        </w:rPr>
        <w:t>EDUCACIÓN ACADÉMICA – HUMANISMO – SOCIEDAD.</w:t>
      </w:r>
    </w:p>
    <w:p w:rsidR="00486995" w:rsidRDefault="00343AA9" w:rsidP="00486995">
      <w:pPr>
        <w:spacing w:line="360" w:lineRule="auto"/>
        <w:jc w:val="both"/>
        <w:rPr>
          <w:rFonts w:ascii="Arial" w:hAnsi="Arial" w:cs="Arial"/>
          <w:sz w:val="28"/>
          <w:szCs w:val="28"/>
        </w:rPr>
      </w:pPr>
      <w:r>
        <w:rPr>
          <w:rFonts w:ascii="Arial" w:hAnsi="Arial" w:cs="Arial"/>
          <w:noProof/>
          <w:sz w:val="28"/>
          <w:szCs w:val="28"/>
          <w:lang w:eastAsia="es-CO"/>
        </w:rPr>
        <w:lastRenderedPageBreak/>
        <w:drawing>
          <wp:inline distT="0" distB="0" distL="0" distR="0">
            <wp:extent cx="5486400" cy="4071668"/>
            <wp:effectExtent l="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86995" w:rsidRDefault="00486995" w:rsidP="00486995">
      <w:pPr>
        <w:spacing w:line="360" w:lineRule="auto"/>
        <w:jc w:val="both"/>
        <w:rPr>
          <w:rFonts w:ascii="Arial" w:hAnsi="Arial" w:cs="Arial"/>
          <w:sz w:val="28"/>
          <w:szCs w:val="28"/>
        </w:rPr>
      </w:pPr>
    </w:p>
    <w:p w:rsidR="00486995" w:rsidRPr="00486995" w:rsidRDefault="00486995" w:rsidP="00486995">
      <w:pPr>
        <w:spacing w:line="360" w:lineRule="auto"/>
        <w:jc w:val="both"/>
        <w:rPr>
          <w:rFonts w:ascii="Arial" w:hAnsi="Arial" w:cs="Arial"/>
          <w:sz w:val="28"/>
          <w:szCs w:val="28"/>
        </w:rPr>
      </w:pPr>
      <w:r>
        <w:rPr>
          <w:rFonts w:ascii="Arial" w:hAnsi="Arial" w:cs="Arial"/>
          <w:sz w:val="28"/>
          <w:szCs w:val="28"/>
        </w:rPr>
        <w:t>ESTUDIO SOCIAL.</w:t>
      </w:r>
    </w:p>
    <w:p w:rsidR="00EB2EDD" w:rsidRDefault="00817E94"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Valoración y transformación del medio natural por los grupos humanos.</w:t>
      </w:r>
    </w:p>
    <w:p w:rsidR="00817E94" w:rsidRDefault="00817E94"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Construcción social y cultural del paisaje.</w:t>
      </w:r>
    </w:p>
    <w:p w:rsidR="00817E94" w:rsidRDefault="00817E94"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Articulación de los territorios: divisiones político – administrativas y jurisdiccionales locales y subregionales.</w:t>
      </w:r>
    </w:p>
    <w:p w:rsidR="00817E94" w:rsidRDefault="00817E94"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Los hombres y las cosas: producción, circulación y consumo.</w:t>
      </w:r>
    </w:p>
    <w:p w:rsidR="00817E94" w:rsidRDefault="00817E94"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Relaciones sociales: conflicto y cambio social.</w:t>
      </w:r>
    </w:p>
    <w:p w:rsidR="00817E94" w:rsidRDefault="00817E94"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Procesos de socialización</w:t>
      </w:r>
    </w:p>
    <w:p w:rsidR="00817E94" w:rsidRDefault="00817E94"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Procesos políticos y construcción de ciudadanía.</w:t>
      </w:r>
    </w:p>
    <w:p w:rsidR="00817E94" w:rsidRDefault="00817E94"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Deportes, lúdica, recreación y tiempo libre</w:t>
      </w:r>
    </w:p>
    <w:p w:rsidR="005F556B" w:rsidRDefault="005F556B"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lastRenderedPageBreak/>
        <w:t>Saber popular y tradición oral: saberes y culturas populares.</w:t>
      </w:r>
    </w:p>
    <w:p w:rsidR="005F556B" w:rsidRPr="00817E94" w:rsidRDefault="005F556B" w:rsidP="00817E94">
      <w:pPr>
        <w:pStyle w:val="Prrafodelista"/>
        <w:numPr>
          <w:ilvl w:val="0"/>
          <w:numId w:val="21"/>
        </w:numPr>
        <w:spacing w:line="360" w:lineRule="auto"/>
        <w:jc w:val="both"/>
        <w:rPr>
          <w:rFonts w:ascii="Arial" w:hAnsi="Arial" w:cs="Arial"/>
          <w:sz w:val="28"/>
          <w:szCs w:val="28"/>
        </w:rPr>
      </w:pPr>
      <w:r>
        <w:rPr>
          <w:rFonts w:ascii="Arial" w:hAnsi="Arial" w:cs="Arial"/>
          <w:sz w:val="28"/>
          <w:szCs w:val="28"/>
        </w:rPr>
        <w:t>Pensadores y escritores y ciencias naturales.</w:t>
      </w:r>
    </w:p>
    <w:p w:rsidR="00EB2EDD" w:rsidRDefault="00EB2EDD" w:rsidP="00EB2EDD">
      <w:pPr>
        <w:spacing w:line="360" w:lineRule="auto"/>
        <w:rPr>
          <w:rFonts w:ascii="Arial" w:hAnsi="Arial" w:cs="Arial"/>
          <w:sz w:val="28"/>
          <w:szCs w:val="28"/>
        </w:rPr>
      </w:pPr>
    </w:p>
    <w:p w:rsidR="00EB2EDD" w:rsidRDefault="00EB2EDD"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5F556B" w:rsidRDefault="005F556B" w:rsidP="00EB2EDD">
      <w:pPr>
        <w:spacing w:line="360" w:lineRule="auto"/>
        <w:jc w:val="both"/>
        <w:rPr>
          <w:rFonts w:ascii="Arial" w:hAnsi="Arial" w:cs="Arial"/>
          <w:sz w:val="28"/>
          <w:szCs w:val="28"/>
        </w:rPr>
      </w:pPr>
    </w:p>
    <w:p w:rsidR="001A0675" w:rsidRPr="00EB7245" w:rsidRDefault="005F556B" w:rsidP="00797D5F">
      <w:pPr>
        <w:spacing w:line="360" w:lineRule="auto"/>
        <w:jc w:val="center"/>
        <w:rPr>
          <w:rFonts w:ascii="Arial" w:hAnsi="Arial" w:cs="Arial"/>
          <w:sz w:val="28"/>
          <w:szCs w:val="28"/>
        </w:rPr>
      </w:pPr>
      <w:r>
        <w:rPr>
          <w:rFonts w:ascii="Arial" w:hAnsi="Arial" w:cs="Arial"/>
          <w:sz w:val="28"/>
          <w:szCs w:val="28"/>
        </w:rPr>
        <w:lastRenderedPageBreak/>
        <w:t>C</w:t>
      </w:r>
      <w:r w:rsidR="00DA50E7" w:rsidRPr="00EB7245">
        <w:rPr>
          <w:rFonts w:ascii="Arial" w:hAnsi="Arial" w:cs="Arial"/>
          <w:sz w:val="28"/>
          <w:szCs w:val="28"/>
        </w:rPr>
        <w:t xml:space="preserve">RONOGRAMA </w:t>
      </w:r>
      <w:r w:rsidR="00EB7245">
        <w:rPr>
          <w:rFonts w:ascii="Arial" w:hAnsi="Arial" w:cs="Arial"/>
          <w:sz w:val="28"/>
          <w:szCs w:val="28"/>
        </w:rPr>
        <w:t>ACADÉMICO PROGRAMADO.</w:t>
      </w:r>
    </w:p>
    <w:tbl>
      <w:tblPr>
        <w:tblW w:w="8114" w:type="dxa"/>
        <w:tblInd w:w="55" w:type="dxa"/>
        <w:tblCellMar>
          <w:left w:w="70" w:type="dxa"/>
          <w:right w:w="70" w:type="dxa"/>
        </w:tblCellMar>
        <w:tblLook w:val="04A0" w:firstRow="1" w:lastRow="0" w:firstColumn="1" w:lastColumn="0" w:noHBand="0" w:noVBand="1"/>
      </w:tblPr>
      <w:tblGrid>
        <w:gridCol w:w="934"/>
        <w:gridCol w:w="2440"/>
        <w:gridCol w:w="2360"/>
        <w:gridCol w:w="2380"/>
      </w:tblGrid>
      <w:tr w:rsidR="00EB7245" w:rsidRPr="00EA71C7" w:rsidTr="00EB7245">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SEMANA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PREESCOLAR</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PRIMERO</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SEGUNDO</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PROGRAMA – NIVELAC. </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PROGRAMA – NIVELAC. </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PROGRAMA – NIVELAC. </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 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CIENCIAS SOCIALES</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INICIACION INV. SOCIAL</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7</w:t>
            </w:r>
            <w:r>
              <w:rPr>
                <w:rFonts w:ascii="Calibri" w:eastAsia="Times New Roman" w:hAnsi="Calibri" w:cs="Calibri"/>
                <w:color w:val="000000"/>
                <w:sz w:val="18"/>
                <w:szCs w:val="18"/>
              </w:rPr>
              <w:t xml:space="preserve"> – 10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INICIACION INV. SOCIAL</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5</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1</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5</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1</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1</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1</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1</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1</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2</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2</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2</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xml:space="preserve">  EJE 2 </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3</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2</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3</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19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2</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5</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4</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3</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1. TEMA 5</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4</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3</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5</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3</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4. TEMA 5</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3</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1</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1</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2</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2</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EJE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3</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FERIA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3</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29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FERIA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5</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4</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FERIA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2. TEMA 5</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4</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FERIA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5</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FERIA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5. TEMA 5</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6. TEMA 1</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6. TEMA 1</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6. TEMA 2</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6. TEMA 2</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6. TEMA 3</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3.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EJE 6. TEMA 3</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39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NIVELACIÓN</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NIVELACIÓN</w:t>
            </w:r>
          </w:p>
        </w:tc>
      </w:tr>
      <w:tr w:rsidR="00EB7245" w:rsidRPr="00EA71C7"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ascii="Calibri" w:eastAsia="Times New Roman" w:hAnsi="Calibri" w:cs="Calibri"/>
                <w:color w:val="000000"/>
                <w:sz w:val="18"/>
                <w:szCs w:val="18"/>
              </w:rPr>
            </w:pPr>
            <w:r w:rsidRPr="00EB7245">
              <w:rPr>
                <w:rFonts w:ascii="Calibri" w:eastAsia="Times New Roman" w:hAnsi="Calibri" w:cs="Calibri"/>
                <w:color w:val="000000"/>
                <w:sz w:val="18"/>
                <w:szCs w:val="18"/>
              </w:rPr>
              <w:t>40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NIVELACIÓN</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ascii="Calibri" w:eastAsia="Times New Roman" w:hAnsi="Calibri" w:cs="Calibri"/>
                <w:color w:val="000000"/>
                <w:sz w:val="18"/>
                <w:szCs w:val="18"/>
              </w:rPr>
            </w:pPr>
            <w:r w:rsidRPr="00EB7245">
              <w:rPr>
                <w:rFonts w:ascii="Calibri" w:eastAsia="Times New Roman" w:hAnsi="Calibri" w:cs="Calibri"/>
                <w:color w:val="000000"/>
                <w:sz w:val="18"/>
                <w:szCs w:val="18"/>
              </w:rPr>
              <w:t> NIVELACIÓN</w:t>
            </w:r>
          </w:p>
        </w:tc>
      </w:tr>
    </w:tbl>
    <w:p w:rsidR="00EB7245" w:rsidRDefault="00EB7245" w:rsidP="00EB7245">
      <w:pPr>
        <w:pStyle w:val="Sangra2detindependiente"/>
        <w:spacing w:line="360" w:lineRule="auto"/>
        <w:ind w:left="0"/>
        <w:rPr>
          <w:rFonts w:ascii="Arial" w:hAnsi="Arial" w:cs="Arial"/>
          <w:sz w:val="24"/>
          <w:szCs w:val="24"/>
        </w:rPr>
      </w:pPr>
    </w:p>
    <w:p w:rsidR="00EB7245" w:rsidRDefault="00EB7245" w:rsidP="00EB7245">
      <w:pPr>
        <w:pStyle w:val="Sangra2detindependiente"/>
        <w:spacing w:line="360" w:lineRule="auto"/>
        <w:ind w:left="0"/>
        <w:rPr>
          <w:rFonts w:ascii="Arial" w:hAnsi="Arial" w:cs="Arial"/>
          <w:sz w:val="24"/>
          <w:szCs w:val="24"/>
        </w:rPr>
      </w:pPr>
    </w:p>
    <w:p w:rsidR="00EB7245" w:rsidRPr="00EA71C7" w:rsidRDefault="00EB7245" w:rsidP="00EB7245">
      <w:pPr>
        <w:pStyle w:val="Sangra2detindependiente"/>
        <w:spacing w:line="360" w:lineRule="auto"/>
        <w:ind w:left="0"/>
        <w:rPr>
          <w:rFonts w:ascii="Arial" w:hAnsi="Arial" w:cs="Arial"/>
          <w:sz w:val="24"/>
          <w:szCs w:val="24"/>
        </w:rPr>
      </w:pPr>
    </w:p>
    <w:tbl>
      <w:tblPr>
        <w:tblW w:w="8114" w:type="dxa"/>
        <w:tblInd w:w="55" w:type="dxa"/>
        <w:tblCellMar>
          <w:left w:w="70" w:type="dxa"/>
          <w:right w:w="70" w:type="dxa"/>
        </w:tblCellMar>
        <w:tblLook w:val="04A0" w:firstRow="1" w:lastRow="0" w:firstColumn="1" w:lastColumn="0" w:noHBand="0" w:noVBand="1"/>
      </w:tblPr>
      <w:tblGrid>
        <w:gridCol w:w="934"/>
        <w:gridCol w:w="2440"/>
        <w:gridCol w:w="2360"/>
        <w:gridCol w:w="2380"/>
      </w:tblGrid>
      <w:tr w:rsidR="00EB7245" w:rsidRPr="00EB7245" w:rsidTr="00EB7245">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lastRenderedPageBreak/>
              <w:t>SEMANA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TERCERO</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CUARTO</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QUINTO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w:t>
            </w:r>
            <w:r>
              <w:rPr>
                <w:rFonts w:eastAsia="Times New Roman" w:cstheme="minorHAnsi"/>
                <w:color w:val="000000"/>
                <w:sz w:val="18"/>
                <w:szCs w:val="18"/>
              </w:rPr>
              <w:t xml:space="preserve"> – 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 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 CIENCIAS SOCIALES</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6</w:t>
            </w:r>
            <w:r>
              <w:rPr>
                <w:rFonts w:eastAsia="Times New Roman" w:cstheme="minorHAnsi"/>
                <w:color w:val="000000"/>
                <w:sz w:val="18"/>
                <w:szCs w:val="18"/>
              </w:rPr>
              <w:t xml:space="preserve"> - 10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INICIACION INV.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5</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5</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1</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1</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2</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2</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3</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ESPACIO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3</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ESPACIO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ESPACIO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ESPACIO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5</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ESPACIO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5</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ESPACIO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1</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TIEMPO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1</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TIEMPO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2</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TIEMPO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2</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TIEMPO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3</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TIEMPO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3</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TIEMPO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CULTURA</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4</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CULTURA</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5</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CULTURA</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5</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CULTURA</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CULTURA</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CULTURA</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NIVELACIÓN</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NIVELACIÓN</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39</w:t>
            </w:r>
            <w:r>
              <w:rPr>
                <w:rFonts w:eastAsia="Times New Roman" w:cstheme="minorHAnsi"/>
                <w:color w:val="000000"/>
                <w:sz w:val="18"/>
                <w:szCs w:val="18"/>
              </w:rPr>
              <w:t xml:space="preserve"> – 40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NIVELACIÓN</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NIVELACIÓN</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NIVELACIÓN</w:t>
            </w:r>
          </w:p>
        </w:tc>
      </w:tr>
    </w:tbl>
    <w:p w:rsidR="00EB7245" w:rsidRDefault="00EB7245" w:rsidP="00562CBB">
      <w:pPr>
        <w:rPr>
          <w:rFonts w:ascii="Arial" w:hAnsi="Arial" w:cs="Arial"/>
          <w:sz w:val="24"/>
          <w:szCs w:val="24"/>
        </w:rPr>
      </w:pPr>
    </w:p>
    <w:p w:rsidR="00EB7245" w:rsidRDefault="00EB7245" w:rsidP="00562CBB">
      <w:pPr>
        <w:rPr>
          <w:rFonts w:ascii="Arial" w:hAnsi="Arial" w:cs="Arial"/>
          <w:sz w:val="24"/>
          <w:szCs w:val="24"/>
        </w:rPr>
      </w:pPr>
    </w:p>
    <w:p w:rsidR="00EB7245" w:rsidRDefault="00EB7245" w:rsidP="00562CBB">
      <w:pPr>
        <w:rPr>
          <w:rFonts w:ascii="Arial" w:hAnsi="Arial" w:cs="Arial"/>
          <w:sz w:val="24"/>
          <w:szCs w:val="24"/>
        </w:rPr>
      </w:pPr>
    </w:p>
    <w:p w:rsidR="005F556B" w:rsidRDefault="005F556B" w:rsidP="00562CBB">
      <w:pPr>
        <w:rPr>
          <w:rFonts w:ascii="Arial" w:hAnsi="Arial" w:cs="Arial"/>
          <w:sz w:val="24"/>
          <w:szCs w:val="24"/>
        </w:rPr>
      </w:pPr>
    </w:p>
    <w:p w:rsidR="005F556B" w:rsidRDefault="005F556B" w:rsidP="00562CBB">
      <w:pPr>
        <w:rPr>
          <w:rFonts w:ascii="Arial" w:hAnsi="Arial" w:cs="Arial"/>
          <w:sz w:val="24"/>
          <w:szCs w:val="24"/>
        </w:rPr>
      </w:pPr>
    </w:p>
    <w:tbl>
      <w:tblPr>
        <w:tblW w:w="8114" w:type="dxa"/>
        <w:tblInd w:w="55" w:type="dxa"/>
        <w:tblCellMar>
          <w:left w:w="70" w:type="dxa"/>
          <w:right w:w="70" w:type="dxa"/>
        </w:tblCellMar>
        <w:tblLook w:val="04A0" w:firstRow="1" w:lastRow="0" w:firstColumn="1" w:lastColumn="0" w:noHBand="0" w:noVBand="1"/>
      </w:tblPr>
      <w:tblGrid>
        <w:gridCol w:w="934"/>
        <w:gridCol w:w="2440"/>
        <w:gridCol w:w="2360"/>
        <w:gridCol w:w="2380"/>
      </w:tblGrid>
      <w:tr w:rsidR="00EB7245" w:rsidRPr="00EB7245" w:rsidTr="00EB7245">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lastRenderedPageBreak/>
              <w:t>SEMANA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SEXTO</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SÉPTIMO</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OCTAVO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1 –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1 –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3</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3</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3 –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3 –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1 –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1 –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3</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3</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3 –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3 –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1 –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1 –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3</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3</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3 –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3 –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1 –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1 –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3</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3</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3</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 xml:space="preserve">NIVELACIÓN </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4</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40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NIVELACIÓN</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4</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4</w:t>
            </w:r>
          </w:p>
        </w:tc>
      </w:tr>
    </w:tbl>
    <w:p w:rsidR="00EB7245" w:rsidRPr="00EB7245" w:rsidRDefault="00EB7245" w:rsidP="00EB7245">
      <w:pPr>
        <w:pStyle w:val="Sangra2detindependiente"/>
        <w:spacing w:line="360" w:lineRule="auto"/>
        <w:rPr>
          <w:rFonts w:asciiTheme="minorHAnsi" w:hAnsiTheme="minorHAnsi" w:cstheme="minorHAnsi"/>
          <w:b/>
          <w:sz w:val="18"/>
          <w:szCs w:val="18"/>
        </w:rPr>
      </w:pPr>
    </w:p>
    <w:tbl>
      <w:tblPr>
        <w:tblW w:w="8114" w:type="dxa"/>
        <w:tblInd w:w="55" w:type="dxa"/>
        <w:tblCellMar>
          <w:left w:w="70" w:type="dxa"/>
          <w:right w:w="70" w:type="dxa"/>
        </w:tblCellMar>
        <w:tblLook w:val="04A0" w:firstRow="1" w:lastRow="0" w:firstColumn="1" w:lastColumn="0" w:noHBand="0" w:noVBand="1"/>
      </w:tblPr>
      <w:tblGrid>
        <w:gridCol w:w="934"/>
        <w:gridCol w:w="2440"/>
        <w:gridCol w:w="2360"/>
        <w:gridCol w:w="2380"/>
      </w:tblGrid>
      <w:tr w:rsidR="00EB7245" w:rsidRPr="00EB7245" w:rsidTr="00EB7245">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lastRenderedPageBreak/>
              <w:t>SEMANA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NOVENO</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DÉCIMO</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UNDÉCIMO</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PROGRAMA – NIVELAC. </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1 –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5.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1 –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6.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1 –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7.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8. TEMA 1</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19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2.</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1 –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1 –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29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FERIA CIENCIAS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31</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32</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33</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1 –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34</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35</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36</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37</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1</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38</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1 –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INVESTIGACIÓN SOC.</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39</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 xml:space="preserve">NIVELACIÓN </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 xml:space="preserve">NIVELACIÓN </w:t>
            </w:r>
          </w:p>
        </w:tc>
      </w:tr>
      <w:tr w:rsidR="00EB7245" w:rsidRPr="00EB7245" w:rsidTr="00EB7245">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jc w:val="center"/>
              <w:rPr>
                <w:rFonts w:eastAsia="Times New Roman" w:cstheme="minorHAnsi"/>
                <w:color w:val="000000"/>
                <w:sz w:val="18"/>
                <w:szCs w:val="18"/>
              </w:rPr>
            </w:pPr>
            <w:r w:rsidRPr="00EB7245">
              <w:rPr>
                <w:rFonts w:eastAsia="Times New Roman" w:cstheme="minorHAnsi"/>
                <w:color w:val="000000"/>
                <w:sz w:val="18"/>
                <w:szCs w:val="18"/>
              </w:rPr>
              <w:t>40</w:t>
            </w:r>
          </w:p>
        </w:tc>
        <w:tc>
          <w:tcPr>
            <w:tcW w:w="244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NIVELACIÓN</w:t>
            </w:r>
          </w:p>
        </w:tc>
        <w:tc>
          <w:tcPr>
            <w:tcW w:w="236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EJE 4. TEMA 2.</w:t>
            </w:r>
          </w:p>
        </w:tc>
        <w:tc>
          <w:tcPr>
            <w:tcW w:w="2380" w:type="dxa"/>
            <w:tcBorders>
              <w:top w:val="nil"/>
              <w:left w:val="nil"/>
              <w:bottom w:val="single" w:sz="4" w:space="0" w:color="auto"/>
              <w:right w:val="single" w:sz="4" w:space="0" w:color="auto"/>
            </w:tcBorders>
            <w:shd w:val="clear" w:color="auto" w:fill="auto"/>
            <w:noWrap/>
            <w:vAlign w:val="bottom"/>
            <w:hideMark/>
          </w:tcPr>
          <w:p w:rsidR="00EB7245" w:rsidRPr="00EB7245" w:rsidRDefault="00EB7245" w:rsidP="00EB7245">
            <w:pPr>
              <w:spacing w:after="0" w:line="240" w:lineRule="auto"/>
              <w:rPr>
                <w:rFonts w:eastAsia="Times New Roman" w:cstheme="minorHAnsi"/>
                <w:color w:val="000000"/>
                <w:sz w:val="18"/>
                <w:szCs w:val="18"/>
              </w:rPr>
            </w:pPr>
            <w:r w:rsidRPr="00EB7245">
              <w:rPr>
                <w:rFonts w:eastAsia="Times New Roman" w:cstheme="minorHAnsi"/>
                <w:color w:val="000000"/>
                <w:sz w:val="18"/>
                <w:szCs w:val="18"/>
              </w:rPr>
              <w:t>NIVELACIÓN.</w:t>
            </w:r>
          </w:p>
        </w:tc>
      </w:tr>
    </w:tbl>
    <w:p w:rsidR="00EB7245" w:rsidRDefault="00EB7245" w:rsidP="00EB7245">
      <w:pPr>
        <w:rPr>
          <w:rFonts w:ascii="Arial" w:hAnsi="Arial" w:cs="Arial"/>
          <w:sz w:val="24"/>
          <w:szCs w:val="24"/>
        </w:rPr>
      </w:pPr>
    </w:p>
    <w:p w:rsidR="00C87462" w:rsidRDefault="00C87462" w:rsidP="005F556B">
      <w:pPr>
        <w:jc w:val="center"/>
        <w:rPr>
          <w:rFonts w:ascii="Arial" w:hAnsi="Arial" w:cs="Arial"/>
          <w:sz w:val="28"/>
          <w:szCs w:val="28"/>
        </w:rPr>
      </w:pPr>
    </w:p>
    <w:p w:rsidR="00EB7245" w:rsidRDefault="005F556B" w:rsidP="005F556B">
      <w:pPr>
        <w:jc w:val="center"/>
        <w:rPr>
          <w:rFonts w:ascii="Arial" w:hAnsi="Arial" w:cs="Arial"/>
          <w:sz w:val="28"/>
          <w:szCs w:val="28"/>
        </w:rPr>
      </w:pPr>
      <w:r>
        <w:rPr>
          <w:rFonts w:ascii="Arial" w:hAnsi="Arial" w:cs="Arial"/>
          <w:sz w:val="28"/>
          <w:szCs w:val="28"/>
        </w:rPr>
        <w:t xml:space="preserve">EXPERIENCIAS PEDAGÓGICAS </w:t>
      </w:r>
      <w:r w:rsidR="00C87462">
        <w:rPr>
          <w:rFonts w:ascii="Arial" w:hAnsi="Arial" w:cs="Arial"/>
          <w:sz w:val="28"/>
          <w:szCs w:val="28"/>
        </w:rPr>
        <w:t>SIGNIFICATIVAS.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602"/>
      </w:tblGrid>
      <w:tr w:rsidR="00A149CA" w:rsidRPr="00D91BF0" w:rsidTr="001E3B03">
        <w:tc>
          <w:tcPr>
            <w:tcW w:w="2376" w:type="dxa"/>
          </w:tcPr>
          <w:p w:rsidR="00A149CA" w:rsidRPr="00D91BF0" w:rsidRDefault="00A149CA" w:rsidP="00A149CA">
            <w:pPr>
              <w:spacing w:after="0" w:line="36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6602" w:type="dxa"/>
          </w:tcPr>
          <w:p w:rsidR="00A149CA" w:rsidRPr="00D91BF0" w:rsidRDefault="00A149CA" w:rsidP="00A149CA">
            <w:pPr>
              <w:spacing w:after="0" w:line="36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ACTIVIDAD</w:t>
            </w:r>
          </w:p>
        </w:tc>
        <w:tc>
          <w:tcPr>
            <w:tcW w:w="6602" w:type="dxa"/>
          </w:tcPr>
          <w:p w:rsidR="00A149CA" w:rsidRPr="00D91BF0" w:rsidRDefault="00A149CA" w:rsidP="00A149CA">
            <w:pPr>
              <w:spacing w:after="0" w:line="360" w:lineRule="auto"/>
              <w:jc w:val="both"/>
              <w:rPr>
                <w:rFonts w:ascii="Arial" w:hAnsi="Arial" w:cs="Arial"/>
                <w:sz w:val="24"/>
                <w:szCs w:val="24"/>
                <w:lang w:val="es-ES_tradnl"/>
              </w:rPr>
            </w:pPr>
            <w:r>
              <w:rPr>
                <w:rFonts w:ascii="Arial" w:hAnsi="Arial" w:cs="Arial"/>
                <w:sz w:val="24"/>
                <w:szCs w:val="24"/>
                <w:lang w:val="es-ES_tradnl"/>
              </w:rPr>
              <w:t>COMUNICACIÓN SOCIAL</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FECHA</w:t>
            </w:r>
          </w:p>
        </w:tc>
        <w:tc>
          <w:tcPr>
            <w:tcW w:w="6602" w:type="dxa"/>
          </w:tcPr>
          <w:p w:rsidR="00A149CA" w:rsidRPr="00D91BF0" w:rsidRDefault="00A149CA" w:rsidP="00A149CA">
            <w:pPr>
              <w:spacing w:after="0" w:line="360" w:lineRule="auto"/>
              <w:jc w:val="both"/>
              <w:rPr>
                <w:rFonts w:ascii="Arial" w:hAnsi="Arial" w:cs="Arial"/>
                <w:sz w:val="24"/>
                <w:szCs w:val="24"/>
                <w:lang w:val="es-ES_tradnl"/>
              </w:rPr>
            </w:pPr>
            <w:r>
              <w:rPr>
                <w:rFonts w:ascii="Arial" w:hAnsi="Arial" w:cs="Arial"/>
                <w:sz w:val="24"/>
                <w:szCs w:val="24"/>
                <w:lang w:val="es-ES_tradnl"/>
              </w:rPr>
              <w:t>2010 – 2011.</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LUGAR</w:t>
            </w:r>
          </w:p>
        </w:tc>
        <w:tc>
          <w:tcPr>
            <w:tcW w:w="6602" w:type="dxa"/>
          </w:tcPr>
          <w:p w:rsidR="00A149CA" w:rsidRPr="00D91BF0" w:rsidRDefault="00A149CA" w:rsidP="00A149CA">
            <w:pPr>
              <w:spacing w:after="0" w:line="360" w:lineRule="auto"/>
              <w:jc w:val="both"/>
              <w:rPr>
                <w:rFonts w:ascii="Arial" w:hAnsi="Arial" w:cs="Arial"/>
                <w:sz w:val="24"/>
                <w:szCs w:val="24"/>
                <w:lang w:val="es-ES_tradnl"/>
              </w:rPr>
            </w:pPr>
            <w:r>
              <w:rPr>
                <w:rFonts w:ascii="Arial" w:hAnsi="Arial" w:cs="Arial"/>
                <w:sz w:val="24"/>
                <w:szCs w:val="24"/>
                <w:lang w:val="es-ES_tradnl"/>
              </w:rPr>
              <w:t>SECCION EDUCATIVA SANTA INÉS – INSTITUCIÓN EDUCATIVA SANTA RITA.</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TEMA</w:t>
            </w:r>
          </w:p>
        </w:tc>
        <w:tc>
          <w:tcPr>
            <w:tcW w:w="6602" w:type="dxa"/>
          </w:tcPr>
          <w:p w:rsidR="00A149CA" w:rsidRPr="00D91BF0" w:rsidRDefault="00A149CA" w:rsidP="00A149CA">
            <w:pPr>
              <w:spacing w:after="0" w:line="360" w:lineRule="auto"/>
              <w:jc w:val="both"/>
              <w:rPr>
                <w:rFonts w:ascii="Arial" w:hAnsi="Arial" w:cs="Arial"/>
                <w:sz w:val="24"/>
                <w:szCs w:val="24"/>
                <w:lang w:val="es-ES_tradnl"/>
              </w:rPr>
            </w:pPr>
            <w:r>
              <w:rPr>
                <w:rFonts w:ascii="Arial" w:hAnsi="Arial" w:cs="Arial"/>
                <w:sz w:val="24"/>
                <w:szCs w:val="24"/>
                <w:lang w:val="es-ES_tradnl"/>
              </w:rPr>
              <w:t>PERIODICO VIRTUAL DE CIENCIAS SOCIALES.</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PROPÓSITO</w:t>
            </w:r>
          </w:p>
        </w:tc>
        <w:tc>
          <w:tcPr>
            <w:tcW w:w="6602" w:type="dxa"/>
          </w:tcPr>
          <w:p w:rsidR="00A149CA" w:rsidRPr="00D91BF0" w:rsidRDefault="009E638D" w:rsidP="009E638D">
            <w:pPr>
              <w:spacing w:after="0" w:line="360" w:lineRule="auto"/>
              <w:jc w:val="both"/>
              <w:rPr>
                <w:rFonts w:ascii="Arial" w:hAnsi="Arial" w:cs="Arial"/>
                <w:sz w:val="24"/>
                <w:szCs w:val="24"/>
                <w:lang w:val="es-ES_tradnl"/>
              </w:rPr>
            </w:pPr>
            <w:r>
              <w:rPr>
                <w:rFonts w:ascii="Arial" w:hAnsi="Arial" w:cs="Arial"/>
                <w:sz w:val="24"/>
                <w:szCs w:val="24"/>
                <w:lang w:val="es-ES_tradnl"/>
              </w:rPr>
              <w:t>Usar los medios de comunicación virtual para socializar conocimiento en el área de ciencias sociales</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DESCRIPCIÓN</w:t>
            </w:r>
          </w:p>
        </w:tc>
        <w:tc>
          <w:tcPr>
            <w:tcW w:w="6602" w:type="dxa"/>
          </w:tcPr>
          <w:p w:rsidR="00A149CA" w:rsidRPr="00D91BF0" w:rsidRDefault="009E638D" w:rsidP="009E638D">
            <w:pPr>
              <w:spacing w:after="0" w:line="360" w:lineRule="auto"/>
              <w:jc w:val="both"/>
              <w:rPr>
                <w:rFonts w:ascii="Arial" w:hAnsi="Arial" w:cs="Arial"/>
                <w:sz w:val="24"/>
                <w:szCs w:val="24"/>
                <w:lang w:val="es-ES_tradnl"/>
              </w:rPr>
            </w:pPr>
            <w:r>
              <w:rPr>
                <w:rFonts w:ascii="Arial" w:hAnsi="Arial" w:cs="Arial"/>
                <w:sz w:val="24"/>
                <w:szCs w:val="24"/>
                <w:lang w:val="es-ES_tradnl"/>
              </w:rPr>
              <w:t>Periódico virtual al servicio del área de ciencias sociales donde se publica los ensayos sobre la condición humana, deberes y derechos humanos, el planeta tierra, el desarrollo económico sostenible, el medio ambiente, construcciones culturales, culturas y saberes y organizaciones sociales y políticas.</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REFLEXIÓN</w:t>
            </w:r>
          </w:p>
        </w:tc>
        <w:tc>
          <w:tcPr>
            <w:tcW w:w="6602" w:type="dxa"/>
          </w:tcPr>
          <w:p w:rsidR="00A149CA" w:rsidRDefault="00A149CA" w:rsidP="00A149CA">
            <w:pPr>
              <w:spacing w:after="0" w:line="360" w:lineRule="auto"/>
              <w:rPr>
                <w:rFonts w:ascii="Arial" w:hAnsi="Arial" w:cs="Arial"/>
                <w:sz w:val="24"/>
                <w:szCs w:val="24"/>
                <w:lang w:val="es-ES_tradnl"/>
              </w:rPr>
            </w:pPr>
            <w:r>
              <w:rPr>
                <w:rFonts w:ascii="Arial" w:hAnsi="Arial" w:cs="Arial"/>
                <w:sz w:val="24"/>
                <w:szCs w:val="24"/>
                <w:lang w:val="es-ES_tradnl"/>
              </w:rPr>
              <w:t>S</w:t>
            </w:r>
            <w:r w:rsidR="009E638D">
              <w:rPr>
                <w:rFonts w:ascii="Arial" w:hAnsi="Arial" w:cs="Arial"/>
                <w:sz w:val="24"/>
                <w:szCs w:val="24"/>
                <w:lang w:val="es-ES_tradnl"/>
              </w:rPr>
              <w:t>e suspendió el proyecto por el traslado a la Sede Principal en el corregimiento Santa Rita.</w:t>
            </w:r>
          </w:p>
          <w:p w:rsidR="00A149CA" w:rsidRPr="00D91BF0" w:rsidRDefault="009E638D" w:rsidP="009E638D">
            <w:pPr>
              <w:spacing w:after="0" w:line="360" w:lineRule="auto"/>
              <w:rPr>
                <w:rFonts w:ascii="Arial" w:hAnsi="Arial" w:cs="Arial"/>
                <w:sz w:val="24"/>
                <w:szCs w:val="24"/>
                <w:lang w:val="es-ES_tradnl"/>
              </w:rPr>
            </w:pPr>
            <w:r>
              <w:rPr>
                <w:rFonts w:ascii="Arial" w:hAnsi="Arial" w:cs="Arial"/>
                <w:sz w:val="24"/>
                <w:szCs w:val="24"/>
                <w:lang w:val="es-ES_tradnl"/>
              </w:rPr>
              <w:t>Se proyecta  el rediseño en el segundo semestre del 2011.</w:t>
            </w:r>
          </w:p>
        </w:tc>
      </w:tr>
    </w:tbl>
    <w:p w:rsidR="00A149CA" w:rsidRPr="00265E79" w:rsidRDefault="00A149CA" w:rsidP="00A149CA">
      <w:pPr>
        <w:spacing w:line="360" w:lineRule="auto"/>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602"/>
      </w:tblGrid>
      <w:tr w:rsidR="00A149CA" w:rsidRPr="00D91BF0" w:rsidTr="001E3B03">
        <w:tc>
          <w:tcPr>
            <w:tcW w:w="2376" w:type="dxa"/>
          </w:tcPr>
          <w:p w:rsidR="00A149CA" w:rsidRPr="00D91BF0" w:rsidRDefault="00A149CA" w:rsidP="00A149CA">
            <w:pPr>
              <w:spacing w:after="0" w:line="36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6602" w:type="dxa"/>
          </w:tcPr>
          <w:p w:rsidR="00A149CA" w:rsidRPr="00D91BF0" w:rsidRDefault="00A149CA" w:rsidP="00A149CA">
            <w:pPr>
              <w:spacing w:after="0" w:line="36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ACTIVIDAD</w:t>
            </w:r>
          </w:p>
        </w:tc>
        <w:tc>
          <w:tcPr>
            <w:tcW w:w="6602" w:type="dxa"/>
          </w:tcPr>
          <w:p w:rsidR="00A149CA" w:rsidRPr="00D91BF0" w:rsidRDefault="00A149CA" w:rsidP="00A149CA">
            <w:pPr>
              <w:spacing w:after="0" w:line="360" w:lineRule="auto"/>
              <w:jc w:val="center"/>
              <w:rPr>
                <w:rFonts w:ascii="Arial" w:hAnsi="Arial" w:cs="Arial"/>
                <w:sz w:val="24"/>
                <w:szCs w:val="24"/>
                <w:lang w:val="es-ES_tradnl"/>
              </w:rPr>
            </w:pPr>
            <w:r>
              <w:rPr>
                <w:rFonts w:ascii="Arial" w:hAnsi="Arial" w:cs="Arial"/>
                <w:sz w:val="24"/>
                <w:szCs w:val="24"/>
                <w:lang w:val="es-ES_tradnl"/>
              </w:rPr>
              <w:t>INVESTIGAC</w:t>
            </w:r>
            <w:r w:rsidR="009E638D">
              <w:rPr>
                <w:rFonts w:ascii="Arial" w:hAnsi="Arial" w:cs="Arial"/>
                <w:sz w:val="24"/>
                <w:szCs w:val="24"/>
                <w:lang w:val="es-ES_tradnl"/>
              </w:rPr>
              <w:t>I</w:t>
            </w:r>
            <w:r>
              <w:rPr>
                <w:rFonts w:ascii="Arial" w:hAnsi="Arial" w:cs="Arial"/>
                <w:sz w:val="24"/>
                <w:szCs w:val="24"/>
                <w:lang w:val="es-ES_tradnl"/>
              </w:rPr>
              <w:t>ÓN SOCIAL</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FECHA</w:t>
            </w:r>
          </w:p>
        </w:tc>
        <w:tc>
          <w:tcPr>
            <w:tcW w:w="6602" w:type="dxa"/>
          </w:tcPr>
          <w:p w:rsidR="00A149CA" w:rsidRPr="00D91BF0" w:rsidRDefault="00093112" w:rsidP="009E638D">
            <w:pPr>
              <w:spacing w:after="0" w:line="360" w:lineRule="auto"/>
              <w:rPr>
                <w:rFonts w:ascii="Arial" w:hAnsi="Arial" w:cs="Arial"/>
                <w:sz w:val="24"/>
                <w:szCs w:val="24"/>
                <w:lang w:val="es-ES_tradnl"/>
              </w:rPr>
            </w:pPr>
            <w:r>
              <w:rPr>
                <w:rFonts w:ascii="Arial" w:hAnsi="Arial" w:cs="Arial"/>
                <w:sz w:val="24"/>
                <w:szCs w:val="24"/>
                <w:lang w:val="es-ES_tradnl"/>
              </w:rPr>
              <w:t>2002 – 2011.</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LUGAR</w:t>
            </w:r>
          </w:p>
        </w:tc>
        <w:tc>
          <w:tcPr>
            <w:tcW w:w="6602" w:type="dxa"/>
          </w:tcPr>
          <w:p w:rsidR="00A149CA" w:rsidRDefault="00093112" w:rsidP="00093112">
            <w:pPr>
              <w:spacing w:after="0" w:line="360" w:lineRule="auto"/>
              <w:rPr>
                <w:rFonts w:ascii="Arial" w:hAnsi="Arial" w:cs="Arial"/>
                <w:sz w:val="24"/>
                <w:szCs w:val="24"/>
                <w:lang w:val="es-ES_tradnl"/>
              </w:rPr>
            </w:pPr>
            <w:r>
              <w:rPr>
                <w:rFonts w:ascii="Arial" w:hAnsi="Arial" w:cs="Arial"/>
                <w:sz w:val="24"/>
                <w:szCs w:val="24"/>
                <w:lang w:val="es-ES_tradnl"/>
              </w:rPr>
              <w:t>INSTITUCIÓN EDUCATVA FELIPE HENAO JARAMILLO.</w:t>
            </w:r>
          </w:p>
          <w:p w:rsidR="00093112" w:rsidRDefault="00093112" w:rsidP="00093112">
            <w:pPr>
              <w:spacing w:after="0" w:line="360" w:lineRule="auto"/>
              <w:rPr>
                <w:rFonts w:ascii="Arial" w:hAnsi="Arial" w:cs="Arial"/>
                <w:sz w:val="24"/>
                <w:szCs w:val="24"/>
                <w:lang w:val="es-ES_tradnl"/>
              </w:rPr>
            </w:pPr>
            <w:r>
              <w:rPr>
                <w:rFonts w:ascii="Arial" w:hAnsi="Arial" w:cs="Arial"/>
                <w:sz w:val="24"/>
                <w:szCs w:val="24"/>
                <w:lang w:val="es-ES_tradnl"/>
              </w:rPr>
              <w:t xml:space="preserve">I.E.S.R. SECCIÓN EDUCATIVA SANTA INÉS. </w:t>
            </w:r>
          </w:p>
          <w:p w:rsidR="00093112" w:rsidRPr="00D91BF0" w:rsidRDefault="00093112" w:rsidP="00093112">
            <w:pPr>
              <w:spacing w:after="0" w:line="360" w:lineRule="auto"/>
              <w:rPr>
                <w:rFonts w:ascii="Arial" w:hAnsi="Arial" w:cs="Arial"/>
                <w:sz w:val="24"/>
                <w:szCs w:val="24"/>
                <w:lang w:val="es-ES_tradnl"/>
              </w:rPr>
            </w:pPr>
            <w:r>
              <w:rPr>
                <w:rFonts w:ascii="Arial" w:hAnsi="Arial" w:cs="Arial"/>
                <w:sz w:val="24"/>
                <w:szCs w:val="24"/>
                <w:lang w:val="es-ES_tradnl"/>
              </w:rPr>
              <w:t>INSTITUCIÓN EDUCATIVA SANTA RITA.</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TEMA</w:t>
            </w:r>
          </w:p>
        </w:tc>
        <w:tc>
          <w:tcPr>
            <w:tcW w:w="6602" w:type="dxa"/>
          </w:tcPr>
          <w:p w:rsidR="00A149CA" w:rsidRPr="00D91BF0" w:rsidRDefault="00093112" w:rsidP="00A149CA">
            <w:pPr>
              <w:spacing w:after="0" w:line="360" w:lineRule="auto"/>
              <w:jc w:val="center"/>
              <w:rPr>
                <w:rFonts w:ascii="Arial" w:hAnsi="Arial" w:cs="Arial"/>
                <w:sz w:val="24"/>
                <w:szCs w:val="24"/>
                <w:lang w:val="es-ES_tradnl"/>
              </w:rPr>
            </w:pPr>
            <w:r>
              <w:rPr>
                <w:rFonts w:ascii="Arial" w:hAnsi="Arial" w:cs="Arial"/>
                <w:sz w:val="24"/>
                <w:szCs w:val="24"/>
                <w:lang w:val="es-ES_tradnl"/>
              </w:rPr>
              <w:t>EJERCICIOS DE INVESTIGACIÓN SOCIAL.</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PROPÓSITO</w:t>
            </w:r>
          </w:p>
        </w:tc>
        <w:tc>
          <w:tcPr>
            <w:tcW w:w="6602" w:type="dxa"/>
          </w:tcPr>
          <w:p w:rsidR="00A149CA" w:rsidRPr="00D91BF0" w:rsidRDefault="001E3B03" w:rsidP="00093112">
            <w:pPr>
              <w:spacing w:after="0" w:line="360" w:lineRule="auto"/>
              <w:rPr>
                <w:rFonts w:ascii="Arial" w:hAnsi="Arial" w:cs="Arial"/>
                <w:sz w:val="24"/>
                <w:szCs w:val="24"/>
                <w:lang w:val="es-ES_tradnl"/>
              </w:rPr>
            </w:pPr>
            <w:r>
              <w:rPr>
                <w:rFonts w:ascii="Arial" w:hAnsi="Arial" w:cs="Arial"/>
                <w:sz w:val="24"/>
                <w:szCs w:val="24"/>
                <w:lang w:val="es-ES_tradnl"/>
              </w:rPr>
              <w:t xml:space="preserve">ACERCARSE EN EL ÁMBITO ESCOLAR A LA INVESTIGACIÓN SOCIAL POR MEDIO DE LA HISTORIA </w:t>
            </w:r>
            <w:r>
              <w:rPr>
                <w:rFonts w:ascii="Arial" w:hAnsi="Arial" w:cs="Arial"/>
                <w:sz w:val="24"/>
                <w:szCs w:val="24"/>
                <w:lang w:val="es-ES_tradnl"/>
              </w:rPr>
              <w:lastRenderedPageBreak/>
              <w:t>PERSONAL, FAMILIAR, LOCAL, INSTITUCIONAL.</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lastRenderedPageBreak/>
              <w:t>DESCRIPCIÓN</w:t>
            </w:r>
          </w:p>
        </w:tc>
        <w:tc>
          <w:tcPr>
            <w:tcW w:w="6602" w:type="dxa"/>
          </w:tcPr>
          <w:p w:rsidR="001E3B03" w:rsidRPr="00D91BF0" w:rsidRDefault="001E3B03" w:rsidP="001E3B03">
            <w:pPr>
              <w:spacing w:after="0" w:line="360" w:lineRule="auto"/>
              <w:rPr>
                <w:rFonts w:ascii="Arial" w:hAnsi="Arial" w:cs="Arial"/>
                <w:sz w:val="24"/>
                <w:szCs w:val="24"/>
                <w:lang w:val="es-ES_tradnl"/>
              </w:rPr>
            </w:pPr>
            <w:r>
              <w:rPr>
                <w:rFonts w:ascii="Arial" w:hAnsi="Arial" w:cs="Arial"/>
                <w:sz w:val="24"/>
                <w:szCs w:val="24"/>
                <w:lang w:val="es-ES_tradnl"/>
              </w:rPr>
              <w:t>A PARTIR DE LA FORMULACION DE PROYECTOS SE REALICE EJERCICIOS DE INVESTIGACIÓN SOCIAL.</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REFLEXIÓN</w:t>
            </w:r>
          </w:p>
        </w:tc>
        <w:tc>
          <w:tcPr>
            <w:tcW w:w="6602" w:type="dxa"/>
          </w:tcPr>
          <w:p w:rsidR="00A149CA" w:rsidRPr="00D91BF0" w:rsidRDefault="001E3B03" w:rsidP="00A149CA">
            <w:pPr>
              <w:spacing w:after="0" w:line="360" w:lineRule="auto"/>
              <w:rPr>
                <w:rFonts w:ascii="Arial" w:hAnsi="Arial" w:cs="Arial"/>
                <w:sz w:val="24"/>
                <w:szCs w:val="24"/>
                <w:lang w:val="es-ES_tradnl"/>
              </w:rPr>
            </w:pPr>
            <w:r>
              <w:rPr>
                <w:rFonts w:ascii="Arial" w:hAnsi="Arial" w:cs="Arial"/>
                <w:sz w:val="24"/>
                <w:szCs w:val="24"/>
                <w:lang w:val="es-ES_tradnl"/>
              </w:rPr>
              <w:t>EN LA INSTITUCION EDUCATIVA SE LOGRÓ RECONOCER QUE LA HISTORIA DE VIOLENCIA DEL CORREGIMIENTO NO PODIA SER HEREDADA EN GENERACIÓN EN GENERACIÓN. EN LA SEDE SANTA INÉS SE LOGRÓ RECONOCER COMO UN LUGAR, UNA COMUNIDAD CON HISTORIA DIGNA DE RECORDAR Y CONTARLA.</w:t>
            </w:r>
          </w:p>
        </w:tc>
      </w:tr>
    </w:tbl>
    <w:p w:rsidR="00A149CA" w:rsidRPr="001E3B03" w:rsidRDefault="00A149CA" w:rsidP="00A149CA">
      <w:pPr>
        <w:spacing w:line="360" w:lineRule="auto"/>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602"/>
      </w:tblGrid>
      <w:tr w:rsidR="00A149CA" w:rsidRPr="00D91BF0" w:rsidTr="001E3B03">
        <w:tc>
          <w:tcPr>
            <w:tcW w:w="2376" w:type="dxa"/>
          </w:tcPr>
          <w:p w:rsidR="00A149CA" w:rsidRPr="00D91BF0" w:rsidRDefault="00A149CA" w:rsidP="00A149CA">
            <w:pPr>
              <w:spacing w:after="0" w:line="36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6602" w:type="dxa"/>
          </w:tcPr>
          <w:p w:rsidR="00A149CA" w:rsidRPr="00D91BF0" w:rsidRDefault="00A149CA" w:rsidP="00A149CA">
            <w:pPr>
              <w:spacing w:after="0" w:line="36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ACTIVIDAD</w:t>
            </w:r>
          </w:p>
        </w:tc>
        <w:tc>
          <w:tcPr>
            <w:tcW w:w="6602" w:type="dxa"/>
          </w:tcPr>
          <w:p w:rsidR="00A149CA" w:rsidRPr="00D91BF0" w:rsidRDefault="00A149CA" w:rsidP="00A149CA">
            <w:pPr>
              <w:spacing w:after="0" w:line="360" w:lineRule="auto"/>
              <w:jc w:val="center"/>
              <w:rPr>
                <w:rFonts w:ascii="Arial" w:hAnsi="Arial" w:cs="Arial"/>
                <w:sz w:val="24"/>
                <w:szCs w:val="24"/>
                <w:lang w:val="es-ES_tradnl"/>
              </w:rPr>
            </w:pPr>
            <w:r>
              <w:rPr>
                <w:rFonts w:ascii="Arial" w:hAnsi="Arial" w:cs="Arial"/>
                <w:sz w:val="24"/>
                <w:szCs w:val="24"/>
                <w:lang w:val="es-ES_tradnl"/>
              </w:rPr>
              <w:t>FERIA DE LAS CIENCIAS SOCIALES</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FECHA</w:t>
            </w:r>
          </w:p>
        </w:tc>
        <w:tc>
          <w:tcPr>
            <w:tcW w:w="6602" w:type="dxa"/>
          </w:tcPr>
          <w:p w:rsidR="00A149CA" w:rsidRDefault="001E3B03" w:rsidP="001E3B03">
            <w:pPr>
              <w:spacing w:after="0" w:line="360" w:lineRule="auto"/>
              <w:rPr>
                <w:rFonts w:ascii="Arial" w:hAnsi="Arial" w:cs="Arial"/>
                <w:sz w:val="24"/>
                <w:szCs w:val="24"/>
                <w:lang w:val="es-ES_tradnl"/>
              </w:rPr>
            </w:pPr>
            <w:r>
              <w:rPr>
                <w:rFonts w:ascii="Arial" w:hAnsi="Arial" w:cs="Arial"/>
                <w:sz w:val="24"/>
                <w:szCs w:val="24"/>
                <w:lang w:val="es-ES_tradnl"/>
              </w:rPr>
              <w:t xml:space="preserve">I.E. FELIPE HENAO JARAMILLO: </w:t>
            </w:r>
          </w:p>
          <w:p w:rsidR="00F11165" w:rsidRDefault="00F11165" w:rsidP="00F11165">
            <w:pPr>
              <w:pStyle w:val="Prrafodelista"/>
              <w:numPr>
                <w:ilvl w:val="0"/>
                <w:numId w:val="22"/>
              </w:numPr>
              <w:spacing w:after="0" w:line="360" w:lineRule="auto"/>
              <w:rPr>
                <w:rFonts w:ascii="Arial" w:hAnsi="Arial" w:cs="Arial"/>
                <w:sz w:val="24"/>
                <w:szCs w:val="24"/>
                <w:lang w:val="es-ES_tradnl"/>
              </w:rPr>
            </w:pPr>
            <w:r>
              <w:rPr>
                <w:rFonts w:ascii="Arial" w:hAnsi="Arial" w:cs="Arial"/>
                <w:sz w:val="24"/>
                <w:szCs w:val="24"/>
                <w:lang w:val="es-ES_tradnl"/>
              </w:rPr>
              <w:t>SEMINARIO DE LAS CIENCIAS SOCIALES MUNICIPAL EN EL AUDITORIO SAN JUAN DE LOS ANDES. 2002.</w:t>
            </w:r>
          </w:p>
          <w:p w:rsidR="00F11165" w:rsidRDefault="00F11165" w:rsidP="00F11165">
            <w:pPr>
              <w:pStyle w:val="Prrafodelista"/>
              <w:numPr>
                <w:ilvl w:val="0"/>
                <w:numId w:val="22"/>
              </w:numPr>
              <w:spacing w:after="0" w:line="360" w:lineRule="auto"/>
              <w:rPr>
                <w:rFonts w:ascii="Arial" w:hAnsi="Arial" w:cs="Arial"/>
                <w:sz w:val="24"/>
                <w:szCs w:val="24"/>
                <w:lang w:val="es-ES_tradnl"/>
              </w:rPr>
            </w:pPr>
            <w:r>
              <w:rPr>
                <w:rFonts w:ascii="Arial" w:hAnsi="Arial" w:cs="Arial"/>
                <w:sz w:val="24"/>
                <w:szCs w:val="24"/>
                <w:lang w:val="es-ES_tradnl"/>
              </w:rPr>
              <w:t>PRIMERA FERIA DE LAS CIENCIAS SOCIALES. BUENOS AIRES. 2003.</w:t>
            </w:r>
          </w:p>
          <w:p w:rsidR="00F11165" w:rsidRDefault="00F11165" w:rsidP="00F11165">
            <w:pPr>
              <w:spacing w:after="0" w:line="360" w:lineRule="auto"/>
              <w:rPr>
                <w:rFonts w:ascii="Arial" w:hAnsi="Arial" w:cs="Arial"/>
                <w:sz w:val="24"/>
                <w:szCs w:val="24"/>
                <w:lang w:val="es-ES_tradnl"/>
              </w:rPr>
            </w:pPr>
            <w:r>
              <w:rPr>
                <w:rFonts w:ascii="Arial" w:hAnsi="Arial" w:cs="Arial"/>
                <w:sz w:val="24"/>
                <w:szCs w:val="24"/>
                <w:lang w:val="es-ES_tradnl"/>
              </w:rPr>
              <w:t>I.E. SANTA RITA. SEDE SANTA INÉS:</w:t>
            </w:r>
          </w:p>
          <w:p w:rsidR="00F11165" w:rsidRDefault="00F11165" w:rsidP="00F11165">
            <w:pPr>
              <w:pStyle w:val="Prrafodelista"/>
              <w:numPr>
                <w:ilvl w:val="0"/>
                <w:numId w:val="23"/>
              </w:numPr>
              <w:spacing w:after="0" w:line="360" w:lineRule="auto"/>
              <w:rPr>
                <w:rFonts w:ascii="Arial" w:hAnsi="Arial" w:cs="Arial"/>
                <w:sz w:val="24"/>
                <w:szCs w:val="24"/>
                <w:lang w:val="es-ES_tradnl"/>
              </w:rPr>
            </w:pPr>
            <w:r>
              <w:rPr>
                <w:rFonts w:ascii="Arial" w:hAnsi="Arial" w:cs="Arial"/>
                <w:sz w:val="24"/>
                <w:szCs w:val="24"/>
                <w:lang w:val="es-ES_tradnl"/>
              </w:rPr>
              <w:t>PRIMERA FERIA DE LAS CIENCIAS SOCIALES. SANTA INES. 2005.</w:t>
            </w:r>
          </w:p>
          <w:p w:rsidR="00F11165" w:rsidRDefault="00F11165" w:rsidP="00F11165">
            <w:pPr>
              <w:pStyle w:val="Prrafodelista"/>
              <w:numPr>
                <w:ilvl w:val="0"/>
                <w:numId w:val="23"/>
              </w:numPr>
              <w:spacing w:after="0" w:line="360" w:lineRule="auto"/>
              <w:rPr>
                <w:rFonts w:ascii="Arial" w:hAnsi="Arial" w:cs="Arial"/>
                <w:sz w:val="24"/>
                <w:szCs w:val="24"/>
                <w:lang w:val="es-ES_tradnl"/>
              </w:rPr>
            </w:pPr>
            <w:r>
              <w:rPr>
                <w:rFonts w:ascii="Arial" w:hAnsi="Arial" w:cs="Arial"/>
                <w:sz w:val="24"/>
                <w:szCs w:val="24"/>
                <w:lang w:val="es-ES_tradnl"/>
              </w:rPr>
              <w:t>SEGUNDA FERIA DE LAS CIENCIAS SOCIALES. SANTA INES. 2006.</w:t>
            </w:r>
          </w:p>
          <w:p w:rsidR="00F11165" w:rsidRDefault="00F11165" w:rsidP="00F11165">
            <w:pPr>
              <w:pStyle w:val="Prrafodelista"/>
              <w:numPr>
                <w:ilvl w:val="0"/>
                <w:numId w:val="23"/>
              </w:numPr>
              <w:spacing w:after="0" w:line="360" w:lineRule="auto"/>
              <w:rPr>
                <w:rFonts w:ascii="Arial" w:hAnsi="Arial" w:cs="Arial"/>
                <w:sz w:val="24"/>
                <w:szCs w:val="24"/>
                <w:lang w:val="es-ES_tradnl"/>
              </w:rPr>
            </w:pPr>
            <w:r>
              <w:rPr>
                <w:rFonts w:ascii="Arial" w:hAnsi="Arial" w:cs="Arial"/>
                <w:sz w:val="24"/>
                <w:szCs w:val="24"/>
                <w:lang w:val="es-ES_tradnl"/>
              </w:rPr>
              <w:t>TERCERA FERIA DE LAS CIENCIAS SOCIALES. SANTA INES. 2007.</w:t>
            </w:r>
          </w:p>
          <w:p w:rsidR="00F11165" w:rsidRDefault="00F11165" w:rsidP="00F11165">
            <w:pPr>
              <w:pStyle w:val="Prrafodelista"/>
              <w:numPr>
                <w:ilvl w:val="0"/>
                <w:numId w:val="23"/>
              </w:numPr>
              <w:spacing w:after="0" w:line="360" w:lineRule="auto"/>
              <w:rPr>
                <w:rFonts w:ascii="Arial" w:hAnsi="Arial" w:cs="Arial"/>
                <w:sz w:val="24"/>
                <w:szCs w:val="24"/>
                <w:lang w:val="es-ES_tradnl"/>
              </w:rPr>
            </w:pPr>
            <w:r>
              <w:rPr>
                <w:rFonts w:ascii="Arial" w:hAnsi="Arial" w:cs="Arial"/>
                <w:sz w:val="24"/>
                <w:szCs w:val="24"/>
                <w:lang w:val="es-ES_tradnl"/>
              </w:rPr>
              <w:t>CUARTA FERIA DE LAS CIENCIAS SOCIALES. SANTA INES. 2008.</w:t>
            </w:r>
          </w:p>
          <w:p w:rsidR="00F11165" w:rsidRDefault="00F11165" w:rsidP="00F11165">
            <w:pPr>
              <w:pStyle w:val="Prrafodelista"/>
              <w:numPr>
                <w:ilvl w:val="0"/>
                <w:numId w:val="23"/>
              </w:numPr>
              <w:spacing w:after="0" w:line="360" w:lineRule="auto"/>
              <w:rPr>
                <w:rFonts w:ascii="Arial" w:hAnsi="Arial" w:cs="Arial"/>
                <w:sz w:val="24"/>
                <w:szCs w:val="24"/>
                <w:lang w:val="es-ES_tradnl"/>
              </w:rPr>
            </w:pPr>
            <w:r>
              <w:rPr>
                <w:rFonts w:ascii="Arial" w:hAnsi="Arial" w:cs="Arial"/>
                <w:sz w:val="24"/>
                <w:szCs w:val="24"/>
                <w:lang w:val="es-ES_tradnl"/>
              </w:rPr>
              <w:t>QUINTA FERIA DE LAS CIENCIAS SOCIALES. SANTA INES. 2009.</w:t>
            </w:r>
          </w:p>
          <w:p w:rsidR="00F11165" w:rsidRPr="00F11165" w:rsidRDefault="00F11165" w:rsidP="00F11165">
            <w:pPr>
              <w:pStyle w:val="Prrafodelista"/>
              <w:numPr>
                <w:ilvl w:val="0"/>
                <w:numId w:val="23"/>
              </w:numPr>
              <w:spacing w:after="0" w:line="360" w:lineRule="auto"/>
              <w:rPr>
                <w:rFonts w:ascii="Arial" w:hAnsi="Arial" w:cs="Arial"/>
                <w:sz w:val="24"/>
                <w:szCs w:val="24"/>
                <w:lang w:val="es-ES_tradnl"/>
              </w:rPr>
            </w:pPr>
            <w:r>
              <w:rPr>
                <w:rFonts w:ascii="Arial" w:hAnsi="Arial" w:cs="Arial"/>
                <w:sz w:val="24"/>
                <w:szCs w:val="24"/>
                <w:lang w:val="es-ES_tradnl"/>
              </w:rPr>
              <w:lastRenderedPageBreak/>
              <w:t>SEXTA FERIA DE LAS CIENCIAS SOCIALES. SANTA INES. 2010.</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lastRenderedPageBreak/>
              <w:t>TEMA</w:t>
            </w:r>
          </w:p>
        </w:tc>
        <w:tc>
          <w:tcPr>
            <w:tcW w:w="6602" w:type="dxa"/>
          </w:tcPr>
          <w:p w:rsidR="00A149CA" w:rsidRPr="00D91BF0" w:rsidRDefault="00F11165" w:rsidP="00A149CA">
            <w:pPr>
              <w:spacing w:after="0" w:line="360" w:lineRule="auto"/>
              <w:jc w:val="center"/>
              <w:rPr>
                <w:rFonts w:ascii="Arial" w:hAnsi="Arial" w:cs="Arial"/>
                <w:sz w:val="24"/>
                <w:szCs w:val="24"/>
                <w:lang w:val="es-ES_tradnl"/>
              </w:rPr>
            </w:pPr>
            <w:r>
              <w:rPr>
                <w:rFonts w:ascii="Arial" w:hAnsi="Arial" w:cs="Arial"/>
                <w:sz w:val="24"/>
                <w:szCs w:val="24"/>
                <w:lang w:val="es-ES_tradnl"/>
              </w:rPr>
              <w:t>LAS CIENCIAS SOCIALES.</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PROPÓSITO</w:t>
            </w:r>
          </w:p>
        </w:tc>
        <w:tc>
          <w:tcPr>
            <w:tcW w:w="6602" w:type="dxa"/>
          </w:tcPr>
          <w:p w:rsidR="00A149CA" w:rsidRPr="00D91BF0" w:rsidRDefault="00F11165" w:rsidP="00F11165">
            <w:pPr>
              <w:spacing w:after="0" w:line="360" w:lineRule="auto"/>
              <w:rPr>
                <w:rFonts w:ascii="Arial" w:hAnsi="Arial" w:cs="Arial"/>
                <w:sz w:val="24"/>
                <w:szCs w:val="24"/>
                <w:lang w:val="es-ES_tradnl"/>
              </w:rPr>
            </w:pPr>
            <w:r>
              <w:rPr>
                <w:rFonts w:ascii="Arial" w:hAnsi="Arial" w:cs="Arial"/>
                <w:sz w:val="24"/>
                <w:szCs w:val="24"/>
                <w:lang w:val="es-ES_tradnl"/>
              </w:rPr>
              <w:t>PROMOCIONAR EL APRENDIZAJE DE LAS CIENCIAS SOCIALES POR MEDIO DE PROYECTOS ACADÉMICOS – HUMANISTICOS – SOCIALES Y PEDAGÓGICOS.</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DESCRIPCIÓN</w:t>
            </w:r>
          </w:p>
        </w:tc>
        <w:tc>
          <w:tcPr>
            <w:tcW w:w="6602" w:type="dxa"/>
          </w:tcPr>
          <w:p w:rsidR="00A149CA" w:rsidRPr="00D91BF0" w:rsidRDefault="00F11165" w:rsidP="00F11165">
            <w:pPr>
              <w:spacing w:after="0" w:line="360" w:lineRule="auto"/>
              <w:rPr>
                <w:rFonts w:ascii="Arial" w:hAnsi="Arial" w:cs="Arial"/>
                <w:sz w:val="24"/>
                <w:szCs w:val="24"/>
                <w:lang w:val="es-ES_tradnl"/>
              </w:rPr>
            </w:pPr>
            <w:r>
              <w:rPr>
                <w:rFonts w:ascii="Arial" w:hAnsi="Arial" w:cs="Arial"/>
                <w:sz w:val="24"/>
                <w:szCs w:val="24"/>
                <w:lang w:val="es-ES_tradnl"/>
              </w:rPr>
              <w:t>SEMINARIO SOBRE UN PERIODO HISTORICO; SEGUIMIENTO NOTICIAS SOCIALES Y LA RESPONSABILIDAD POLÍTICA DEL GOBIERNO; VISITA PEDAGÓGICA A LUGARES REPRESENTATIVOS DEL CORREGIMIENTO; JUICIO HISTÓRICO A PERSONAJE HISTORICO; DRAMATIZACIÓN DE OBRA DE TEATRO ANTIGUEDAD; COLECCIÓN DE IMÁGENES ACERCA DEL PERIODO HISTORICO; MUSEO HISTÍCO – FOTOGRÁFICO DEL CORREGIMIENTO; REGISTRO – HISTORIAL DEL CLUB JUVENIL Y ACTIVIDADES CULTURALES DE LA INSTITUCIÓN; CUADERNOS MONOGRÁFICO DE UN PERIODO HISTORICO.</w:t>
            </w:r>
          </w:p>
        </w:tc>
      </w:tr>
      <w:tr w:rsidR="00A149CA" w:rsidRPr="00D91BF0" w:rsidTr="001E3B03">
        <w:tc>
          <w:tcPr>
            <w:tcW w:w="2376" w:type="dxa"/>
          </w:tcPr>
          <w:p w:rsidR="00A149CA" w:rsidRPr="00D91BF0" w:rsidRDefault="00A149CA" w:rsidP="00A149CA">
            <w:pPr>
              <w:spacing w:after="0" w:line="360" w:lineRule="auto"/>
              <w:jc w:val="center"/>
              <w:rPr>
                <w:rFonts w:ascii="Arial" w:hAnsi="Arial" w:cs="Arial"/>
                <w:sz w:val="24"/>
                <w:szCs w:val="24"/>
                <w:lang w:val="es-ES_tradnl"/>
              </w:rPr>
            </w:pPr>
            <w:r w:rsidRPr="00D91BF0">
              <w:rPr>
                <w:rFonts w:ascii="Arial" w:hAnsi="Arial" w:cs="Arial"/>
                <w:sz w:val="24"/>
                <w:szCs w:val="24"/>
                <w:lang w:val="es-ES_tradnl"/>
              </w:rPr>
              <w:t>REFLEXIÓN</w:t>
            </w:r>
          </w:p>
        </w:tc>
        <w:tc>
          <w:tcPr>
            <w:tcW w:w="6602" w:type="dxa"/>
          </w:tcPr>
          <w:p w:rsidR="00A149CA" w:rsidRPr="00D91BF0" w:rsidRDefault="00F6138B" w:rsidP="00F11165">
            <w:pPr>
              <w:spacing w:after="0" w:line="360" w:lineRule="auto"/>
              <w:rPr>
                <w:rFonts w:ascii="Arial" w:hAnsi="Arial" w:cs="Arial"/>
                <w:sz w:val="24"/>
                <w:szCs w:val="24"/>
                <w:lang w:val="es-ES_tradnl"/>
              </w:rPr>
            </w:pPr>
            <w:r>
              <w:rPr>
                <w:rFonts w:ascii="Arial" w:hAnsi="Arial" w:cs="Arial"/>
                <w:sz w:val="24"/>
                <w:szCs w:val="24"/>
                <w:lang w:val="es-ES_tradnl"/>
              </w:rPr>
              <w:t>ES IMPORTANTE QUE DESDE LA ACADEMIA SE REFLEXIONE SOBRE EL DEVENIR HISTÓRICO DE LA HUMANIDAD Y SUS ACCCIONES FRENTE A LA MISMA CONDICIÓN HUMANA, SUS DEBERES Y DERECHOS, SU ESCENARIO GEOGRÁFICO, EL MEDIO AMBIENTE Y SU IMPORTANCIA EN EL DESARROLLO ECONÓMICO, LAS CONSTRUCCIONES CULTURALES Y LA RELACIÓN ENTRE CULTURA Y SABERES POPULARES QUE LLEGAN A CANALIZAR Y REORGANIZAR LAS ORGAZANIZACIONES SOCIALE SY POLÍTICAS.</w:t>
            </w:r>
          </w:p>
        </w:tc>
      </w:tr>
    </w:tbl>
    <w:p w:rsidR="00C87462" w:rsidRPr="00562CBB" w:rsidRDefault="00C87462" w:rsidP="00C87462">
      <w:pPr>
        <w:rPr>
          <w:rFonts w:ascii="Arial" w:hAnsi="Arial" w:cs="Arial"/>
          <w:sz w:val="24"/>
          <w:szCs w:val="24"/>
        </w:rPr>
      </w:pPr>
      <w:bookmarkStart w:id="0" w:name="_GoBack"/>
      <w:bookmarkEnd w:id="0"/>
    </w:p>
    <w:sectPr w:rsidR="00C87462" w:rsidRPr="00562CBB" w:rsidSect="00562CBB">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A57"/>
    <w:multiLevelType w:val="hybridMultilevel"/>
    <w:tmpl w:val="9A4CD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E806404"/>
    <w:multiLevelType w:val="hybridMultilevel"/>
    <w:tmpl w:val="5D8C2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F27F81"/>
    <w:multiLevelType w:val="hybridMultilevel"/>
    <w:tmpl w:val="729C4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7D61467"/>
    <w:multiLevelType w:val="hybridMultilevel"/>
    <w:tmpl w:val="E3863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2A01E08"/>
    <w:multiLevelType w:val="hybridMultilevel"/>
    <w:tmpl w:val="BFB4D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93760EA"/>
    <w:multiLevelType w:val="hybridMultilevel"/>
    <w:tmpl w:val="3D0EAB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F2E26F2"/>
    <w:multiLevelType w:val="hybridMultilevel"/>
    <w:tmpl w:val="9E2EF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0851837"/>
    <w:multiLevelType w:val="hybridMultilevel"/>
    <w:tmpl w:val="753ACC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971B6D"/>
    <w:multiLevelType w:val="hybridMultilevel"/>
    <w:tmpl w:val="B62E9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67A2977"/>
    <w:multiLevelType w:val="hybridMultilevel"/>
    <w:tmpl w:val="CFF695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B393457"/>
    <w:multiLevelType w:val="hybridMultilevel"/>
    <w:tmpl w:val="C5ACE3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nsid w:val="3D906C4E"/>
    <w:multiLevelType w:val="hybridMultilevel"/>
    <w:tmpl w:val="8CFE7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3F41D96"/>
    <w:multiLevelType w:val="hybridMultilevel"/>
    <w:tmpl w:val="65D2B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5935DBD"/>
    <w:multiLevelType w:val="hybridMultilevel"/>
    <w:tmpl w:val="D5001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CB74883"/>
    <w:multiLevelType w:val="hybridMultilevel"/>
    <w:tmpl w:val="3804577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51A27A35"/>
    <w:multiLevelType w:val="hybridMultilevel"/>
    <w:tmpl w:val="515CC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67A42AF"/>
    <w:multiLevelType w:val="hybridMultilevel"/>
    <w:tmpl w:val="72C0B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8891DC5"/>
    <w:multiLevelType w:val="hybridMultilevel"/>
    <w:tmpl w:val="AD8EB0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0D0257F"/>
    <w:multiLevelType w:val="hybridMultilevel"/>
    <w:tmpl w:val="63AAC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105C8C"/>
    <w:multiLevelType w:val="hybridMultilevel"/>
    <w:tmpl w:val="68A266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EE267BF"/>
    <w:multiLevelType w:val="hybridMultilevel"/>
    <w:tmpl w:val="B38EF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FD908D5"/>
    <w:multiLevelType w:val="hybridMultilevel"/>
    <w:tmpl w:val="2D0218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FEB329D"/>
    <w:multiLevelType w:val="hybridMultilevel"/>
    <w:tmpl w:val="16DE8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8"/>
  </w:num>
  <w:num w:numId="4">
    <w:abstractNumId w:val="13"/>
  </w:num>
  <w:num w:numId="5">
    <w:abstractNumId w:val="17"/>
  </w:num>
  <w:num w:numId="6">
    <w:abstractNumId w:val="5"/>
  </w:num>
  <w:num w:numId="7">
    <w:abstractNumId w:val="9"/>
  </w:num>
  <w:num w:numId="8">
    <w:abstractNumId w:val="16"/>
  </w:num>
  <w:num w:numId="9">
    <w:abstractNumId w:val="8"/>
  </w:num>
  <w:num w:numId="10">
    <w:abstractNumId w:val="11"/>
  </w:num>
  <w:num w:numId="11">
    <w:abstractNumId w:val="4"/>
  </w:num>
  <w:num w:numId="12">
    <w:abstractNumId w:val="3"/>
  </w:num>
  <w:num w:numId="13">
    <w:abstractNumId w:val="15"/>
  </w:num>
  <w:num w:numId="14">
    <w:abstractNumId w:val="10"/>
  </w:num>
  <w:num w:numId="15">
    <w:abstractNumId w:val="19"/>
  </w:num>
  <w:num w:numId="16">
    <w:abstractNumId w:val="2"/>
  </w:num>
  <w:num w:numId="17">
    <w:abstractNumId w:val="20"/>
  </w:num>
  <w:num w:numId="18">
    <w:abstractNumId w:val="0"/>
  </w:num>
  <w:num w:numId="19">
    <w:abstractNumId w:val="21"/>
  </w:num>
  <w:num w:numId="20">
    <w:abstractNumId w:val="14"/>
  </w:num>
  <w:num w:numId="21">
    <w:abstractNumId w:val="6"/>
  </w:num>
  <w:num w:numId="22">
    <w:abstractNumId w:val="1"/>
  </w:num>
  <w:num w:numId="2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E8"/>
    <w:rsid w:val="000027E8"/>
    <w:rsid w:val="00093112"/>
    <w:rsid w:val="001A0675"/>
    <w:rsid w:val="001E3B03"/>
    <w:rsid w:val="002B1570"/>
    <w:rsid w:val="002B578B"/>
    <w:rsid w:val="00310B99"/>
    <w:rsid w:val="00322C13"/>
    <w:rsid w:val="00330ACE"/>
    <w:rsid w:val="00343AA9"/>
    <w:rsid w:val="0037147A"/>
    <w:rsid w:val="003974E9"/>
    <w:rsid w:val="00486995"/>
    <w:rsid w:val="004B78EA"/>
    <w:rsid w:val="004E5164"/>
    <w:rsid w:val="00562CBB"/>
    <w:rsid w:val="00566D60"/>
    <w:rsid w:val="00581238"/>
    <w:rsid w:val="005F556B"/>
    <w:rsid w:val="006B1958"/>
    <w:rsid w:val="006D16E7"/>
    <w:rsid w:val="006F3BA5"/>
    <w:rsid w:val="007664CE"/>
    <w:rsid w:val="0079108A"/>
    <w:rsid w:val="00797D5F"/>
    <w:rsid w:val="008038E3"/>
    <w:rsid w:val="00816632"/>
    <w:rsid w:val="00817E94"/>
    <w:rsid w:val="008919D5"/>
    <w:rsid w:val="008B15AA"/>
    <w:rsid w:val="008C5979"/>
    <w:rsid w:val="00911DE7"/>
    <w:rsid w:val="00913A17"/>
    <w:rsid w:val="009E2F7D"/>
    <w:rsid w:val="009E638D"/>
    <w:rsid w:val="00A149CA"/>
    <w:rsid w:val="00A653BF"/>
    <w:rsid w:val="00B10B35"/>
    <w:rsid w:val="00B663D3"/>
    <w:rsid w:val="00B66503"/>
    <w:rsid w:val="00BA0D7E"/>
    <w:rsid w:val="00BB15CB"/>
    <w:rsid w:val="00C87462"/>
    <w:rsid w:val="00CC5B1A"/>
    <w:rsid w:val="00CE7CFB"/>
    <w:rsid w:val="00D17D5C"/>
    <w:rsid w:val="00D55BDF"/>
    <w:rsid w:val="00DA3B6D"/>
    <w:rsid w:val="00DA50E7"/>
    <w:rsid w:val="00DD0638"/>
    <w:rsid w:val="00EB2EDD"/>
    <w:rsid w:val="00EB7245"/>
    <w:rsid w:val="00F11165"/>
    <w:rsid w:val="00F3482E"/>
    <w:rsid w:val="00F6138B"/>
    <w:rsid w:val="00FA225B"/>
    <w:rsid w:val="00FC76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B7245"/>
    <w:pPr>
      <w:spacing w:after="0" w:line="240" w:lineRule="auto"/>
      <w:jc w:val="center"/>
      <w:outlineLvl w:val="0"/>
    </w:pPr>
    <w:rPr>
      <w:rFonts w:ascii="Times New Roman" w:eastAsia="Times New Roman" w:hAnsi="Times New Roman" w:cs="Times New Roman"/>
      <w:b/>
      <w:bCs/>
      <w:i/>
      <w:iCs/>
      <w:color w:val="000000"/>
      <w:kern w:val="28"/>
      <w:sz w:val="40"/>
      <w:szCs w:val="40"/>
      <w:lang w:val="es-ES" w:eastAsia="es-ES"/>
    </w:rPr>
  </w:style>
  <w:style w:type="paragraph" w:styleId="Ttulo2">
    <w:name w:val="heading 2"/>
    <w:basedOn w:val="Normal"/>
    <w:next w:val="Normal"/>
    <w:link w:val="Ttulo2Car"/>
    <w:semiHidden/>
    <w:unhideWhenUsed/>
    <w:qFormat/>
    <w:rsid w:val="00EB7245"/>
    <w:pPr>
      <w:keepNext/>
      <w:spacing w:before="240" w:after="60" w:line="240" w:lineRule="auto"/>
      <w:outlineLvl w:val="1"/>
    </w:pPr>
    <w:rPr>
      <w:rFonts w:ascii="Cambria" w:eastAsia="Times New Roman" w:hAnsi="Cambria" w:cs="Times New Roman"/>
      <w:b/>
      <w:bCs/>
      <w:i/>
      <w:iCs/>
      <w:color w:val="000000"/>
      <w:kern w:val="28"/>
      <w:sz w:val="28"/>
      <w:szCs w:val="28"/>
      <w:lang w:val="es-ES" w:eastAsia="es-ES"/>
    </w:rPr>
  </w:style>
  <w:style w:type="paragraph" w:styleId="Ttulo3">
    <w:name w:val="heading 3"/>
    <w:basedOn w:val="Normal"/>
    <w:next w:val="Normal"/>
    <w:link w:val="Ttulo3Car"/>
    <w:qFormat/>
    <w:rsid w:val="00EB7245"/>
    <w:pPr>
      <w:keepNext/>
      <w:spacing w:after="0" w:line="240" w:lineRule="auto"/>
      <w:jc w:val="both"/>
      <w:outlineLvl w:val="2"/>
    </w:pPr>
    <w:rPr>
      <w:rFonts w:ascii="Times New Roman" w:eastAsia="Times New Roman" w:hAnsi="Times New Roman" w:cs="Times New Roman"/>
      <w:b/>
      <w:bCs/>
      <w:sz w:val="24"/>
      <w:szCs w:val="24"/>
      <w:lang w:val="es-ES" w:eastAsia="es-ES"/>
    </w:rPr>
  </w:style>
  <w:style w:type="paragraph" w:styleId="Ttulo4">
    <w:name w:val="heading 4"/>
    <w:basedOn w:val="Normal"/>
    <w:next w:val="Normal"/>
    <w:link w:val="Ttulo4Car"/>
    <w:semiHidden/>
    <w:unhideWhenUsed/>
    <w:qFormat/>
    <w:rsid w:val="00EB7245"/>
    <w:pPr>
      <w:keepNext/>
      <w:spacing w:before="240" w:after="60" w:line="240" w:lineRule="auto"/>
      <w:outlineLvl w:val="3"/>
    </w:pPr>
    <w:rPr>
      <w:rFonts w:ascii="Calibri" w:eastAsia="Times New Roman" w:hAnsi="Calibri" w:cs="Times New Roman"/>
      <w:b/>
      <w:bCs/>
      <w:color w:val="000000"/>
      <w:kern w:val="28"/>
      <w:sz w:val="28"/>
      <w:szCs w:val="28"/>
      <w:lang w:val="es-ES" w:eastAsia="es-ES"/>
    </w:rPr>
  </w:style>
  <w:style w:type="paragraph" w:styleId="Ttulo6">
    <w:name w:val="heading 6"/>
    <w:basedOn w:val="Normal"/>
    <w:next w:val="Normal"/>
    <w:link w:val="Ttulo6Car"/>
    <w:qFormat/>
    <w:rsid w:val="00EB7245"/>
    <w:pPr>
      <w:spacing w:before="240" w:after="60" w:line="240" w:lineRule="auto"/>
      <w:outlineLvl w:val="5"/>
    </w:pPr>
    <w:rPr>
      <w:rFonts w:ascii="Times New Roman" w:eastAsia="Times New Roman" w:hAnsi="Times New Roman" w:cs="Times New Roman"/>
      <w:b/>
      <w:bCs/>
      <w:color w:val="000000"/>
      <w:kern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7245"/>
    <w:rPr>
      <w:rFonts w:ascii="Times New Roman" w:eastAsia="Times New Roman" w:hAnsi="Times New Roman" w:cs="Times New Roman"/>
      <w:b/>
      <w:bCs/>
      <w:i/>
      <w:iCs/>
      <w:color w:val="000000"/>
      <w:kern w:val="28"/>
      <w:sz w:val="40"/>
      <w:szCs w:val="40"/>
      <w:lang w:val="es-ES" w:eastAsia="es-ES"/>
    </w:rPr>
  </w:style>
  <w:style w:type="character" w:customStyle="1" w:styleId="Ttulo2Car">
    <w:name w:val="Título 2 Car"/>
    <w:basedOn w:val="Fuentedeprrafopredeter"/>
    <w:link w:val="Ttulo2"/>
    <w:semiHidden/>
    <w:rsid w:val="00EB7245"/>
    <w:rPr>
      <w:rFonts w:ascii="Cambria" w:eastAsia="Times New Roman" w:hAnsi="Cambria" w:cs="Times New Roman"/>
      <w:b/>
      <w:bCs/>
      <w:i/>
      <w:iCs/>
      <w:color w:val="000000"/>
      <w:kern w:val="28"/>
      <w:sz w:val="28"/>
      <w:szCs w:val="28"/>
      <w:lang w:val="es-ES" w:eastAsia="es-ES"/>
    </w:rPr>
  </w:style>
  <w:style w:type="character" w:customStyle="1" w:styleId="Ttulo3Car">
    <w:name w:val="Título 3 Car"/>
    <w:basedOn w:val="Fuentedeprrafopredeter"/>
    <w:link w:val="Ttulo3"/>
    <w:rsid w:val="00EB7245"/>
    <w:rPr>
      <w:rFonts w:ascii="Times New Roman" w:eastAsia="Times New Roman" w:hAnsi="Times New Roman" w:cs="Times New Roman"/>
      <w:b/>
      <w:bCs/>
      <w:sz w:val="24"/>
      <w:szCs w:val="24"/>
      <w:lang w:val="es-ES" w:eastAsia="es-ES"/>
    </w:rPr>
  </w:style>
  <w:style w:type="character" w:customStyle="1" w:styleId="Ttulo4Car">
    <w:name w:val="Título 4 Car"/>
    <w:basedOn w:val="Fuentedeprrafopredeter"/>
    <w:link w:val="Ttulo4"/>
    <w:semiHidden/>
    <w:rsid w:val="00EB7245"/>
    <w:rPr>
      <w:rFonts w:ascii="Calibri" w:eastAsia="Times New Roman" w:hAnsi="Calibri" w:cs="Times New Roman"/>
      <w:b/>
      <w:bCs/>
      <w:color w:val="000000"/>
      <w:kern w:val="28"/>
      <w:sz w:val="28"/>
      <w:szCs w:val="28"/>
      <w:lang w:val="es-ES" w:eastAsia="es-ES"/>
    </w:rPr>
  </w:style>
  <w:style w:type="character" w:customStyle="1" w:styleId="Ttulo6Car">
    <w:name w:val="Título 6 Car"/>
    <w:basedOn w:val="Fuentedeprrafopredeter"/>
    <w:link w:val="Ttulo6"/>
    <w:rsid w:val="00EB7245"/>
    <w:rPr>
      <w:rFonts w:ascii="Times New Roman" w:eastAsia="Times New Roman" w:hAnsi="Times New Roman" w:cs="Times New Roman"/>
      <w:b/>
      <w:bCs/>
      <w:color w:val="000000"/>
      <w:kern w:val="28"/>
      <w:lang w:val="es-ES" w:eastAsia="es-ES"/>
    </w:rPr>
  </w:style>
  <w:style w:type="paragraph" w:styleId="Ttulo">
    <w:name w:val="Title"/>
    <w:basedOn w:val="Normal"/>
    <w:next w:val="Normal"/>
    <w:link w:val="TtuloCar"/>
    <w:qFormat/>
    <w:rsid w:val="00562C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rsid w:val="00562CBB"/>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562CBB"/>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562CBB"/>
    <w:rPr>
      <w:rFonts w:asciiTheme="majorHAnsi" w:eastAsiaTheme="majorEastAsia" w:hAnsiTheme="majorHAnsi" w:cstheme="majorBidi"/>
      <w:i/>
      <w:iCs/>
      <w:color w:val="4F81BD" w:themeColor="accent1"/>
      <w:spacing w:val="15"/>
      <w:sz w:val="24"/>
      <w:szCs w:val="24"/>
      <w:lang w:eastAsia="es-CO"/>
    </w:rPr>
  </w:style>
  <w:style w:type="paragraph" w:styleId="Textodeglobo">
    <w:name w:val="Balloon Text"/>
    <w:basedOn w:val="Normal"/>
    <w:link w:val="TextodegloboCar"/>
    <w:unhideWhenUsed/>
    <w:rsid w:val="00562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562CBB"/>
    <w:rPr>
      <w:rFonts w:ascii="Tahoma" w:hAnsi="Tahoma" w:cs="Tahoma"/>
      <w:sz w:val="16"/>
      <w:szCs w:val="16"/>
    </w:rPr>
  </w:style>
  <w:style w:type="table" w:styleId="Tablaconcuadrcula">
    <w:name w:val="Table Grid"/>
    <w:basedOn w:val="Tablanormal"/>
    <w:rsid w:val="00EB724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EB7245"/>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EB7245"/>
    <w:rPr>
      <w:rFonts w:ascii="Times New Roman" w:eastAsia="Times New Roman" w:hAnsi="Times New Roman" w:cs="Times New Roman"/>
      <w:color w:val="000000"/>
      <w:kern w:val="28"/>
      <w:sz w:val="20"/>
      <w:szCs w:val="20"/>
      <w:lang w:val="es-ES" w:eastAsia="es-ES"/>
    </w:rPr>
  </w:style>
  <w:style w:type="paragraph" w:styleId="Textonotapie">
    <w:name w:val="footnote text"/>
    <w:basedOn w:val="Normal"/>
    <w:link w:val="TextonotapieCar"/>
    <w:semiHidden/>
    <w:rsid w:val="00EB724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B7245"/>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EB7245"/>
    <w:pPr>
      <w:tabs>
        <w:tab w:val="center" w:pos="4252"/>
        <w:tab w:val="right" w:pos="8504"/>
      </w:tabs>
      <w:spacing w:after="0" w:line="240" w:lineRule="auto"/>
    </w:pPr>
    <w:rPr>
      <w:rFonts w:ascii="Times New Roman" w:eastAsia="Times New Roman" w:hAnsi="Times New Roman" w:cs="Times New Roman"/>
      <w:color w:val="000000"/>
      <w:kern w:val="28"/>
      <w:sz w:val="20"/>
      <w:szCs w:val="20"/>
      <w:lang w:eastAsia="es-ES"/>
    </w:rPr>
  </w:style>
  <w:style w:type="character" w:customStyle="1" w:styleId="EncabezadoCar">
    <w:name w:val="Encabezado Car"/>
    <w:basedOn w:val="Fuentedeprrafopredeter"/>
    <w:link w:val="Encabezado"/>
    <w:rsid w:val="00EB7245"/>
    <w:rPr>
      <w:rFonts w:ascii="Times New Roman" w:eastAsia="Times New Roman" w:hAnsi="Times New Roman" w:cs="Times New Roman"/>
      <w:color w:val="000000"/>
      <w:kern w:val="28"/>
      <w:sz w:val="20"/>
      <w:szCs w:val="20"/>
      <w:lang w:eastAsia="es-ES"/>
    </w:rPr>
  </w:style>
  <w:style w:type="paragraph" w:styleId="Piedepgina">
    <w:name w:val="footer"/>
    <w:basedOn w:val="Normal"/>
    <w:link w:val="PiedepginaCar"/>
    <w:rsid w:val="00EB7245"/>
    <w:pPr>
      <w:tabs>
        <w:tab w:val="center" w:pos="4252"/>
        <w:tab w:val="right" w:pos="8504"/>
      </w:tabs>
      <w:spacing w:after="0" w:line="240" w:lineRule="auto"/>
    </w:pPr>
    <w:rPr>
      <w:rFonts w:ascii="Times New Roman" w:eastAsia="Times New Roman" w:hAnsi="Times New Roman" w:cs="Times New Roman"/>
      <w:color w:val="000000"/>
      <w:kern w:val="28"/>
      <w:sz w:val="20"/>
      <w:szCs w:val="20"/>
      <w:lang w:val="es-ES" w:eastAsia="es-ES"/>
    </w:rPr>
  </w:style>
  <w:style w:type="character" w:customStyle="1" w:styleId="PiedepginaCar">
    <w:name w:val="Pie de página Car"/>
    <w:basedOn w:val="Fuentedeprrafopredeter"/>
    <w:link w:val="Piedepgina"/>
    <w:rsid w:val="00EB7245"/>
    <w:rPr>
      <w:rFonts w:ascii="Times New Roman" w:eastAsia="Times New Roman" w:hAnsi="Times New Roman" w:cs="Times New Roman"/>
      <w:color w:val="000000"/>
      <w:kern w:val="28"/>
      <w:sz w:val="20"/>
      <w:szCs w:val="20"/>
      <w:lang w:val="es-ES" w:eastAsia="es-ES"/>
    </w:rPr>
  </w:style>
  <w:style w:type="paragraph" w:styleId="Textoindependiente2">
    <w:name w:val="Body Text 2"/>
    <w:basedOn w:val="Normal"/>
    <w:link w:val="Textoindependiente2Car"/>
    <w:rsid w:val="00EB7245"/>
    <w:pPr>
      <w:spacing w:after="120" w:line="480" w:lineRule="auto"/>
    </w:pPr>
    <w:rPr>
      <w:rFonts w:ascii="Times New Roman" w:eastAsia="Times New Roman" w:hAnsi="Times New Roman" w:cs="Times New Roman"/>
      <w:color w:val="000000"/>
      <w:kern w:val="28"/>
      <w:sz w:val="20"/>
      <w:szCs w:val="20"/>
      <w:lang w:val="es-ES" w:eastAsia="es-ES"/>
    </w:rPr>
  </w:style>
  <w:style w:type="character" w:customStyle="1" w:styleId="Textoindependiente2Car">
    <w:name w:val="Texto independiente 2 Car"/>
    <w:basedOn w:val="Fuentedeprrafopredeter"/>
    <w:link w:val="Textoindependiente2"/>
    <w:rsid w:val="00EB7245"/>
    <w:rPr>
      <w:rFonts w:ascii="Times New Roman" w:eastAsia="Times New Roman" w:hAnsi="Times New Roman" w:cs="Times New Roman"/>
      <w:color w:val="000000"/>
      <w:kern w:val="28"/>
      <w:sz w:val="20"/>
      <w:szCs w:val="20"/>
      <w:lang w:val="es-ES" w:eastAsia="es-ES"/>
    </w:rPr>
  </w:style>
  <w:style w:type="character" w:styleId="Nmerodepgina">
    <w:name w:val="page number"/>
    <w:basedOn w:val="Fuentedeprrafopredeter"/>
    <w:rsid w:val="00EB7245"/>
  </w:style>
  <w:style w:type="paragraph" w:styleId="Textoindependiente">
    <w:name w:val="Body Text"/>
    <w:basedOn w:val="Normal"/>
    <w:link w:val="TextoindependienteCar"/>
    <w:rsid w:val="00EB7245"/>
    <w:pPr>
      <w:spacing w:after="0" w:line="240" w:lineRule="auto"/>
      <w:jc w:val="both"/>
    </w:pPr>
    <w:rPr>
      <w:rFonts w:ascii="Times New Roman" w:eastAsia="Times New Roman" w:hAnsi="Times New Roman" w:cs="Times New Roman"/>
      <w:color w:val="000000"/>
      <w:kern w:val="28"/>
      <w:sz w:val="20"/>
      <w:szCs w:val="20"/>
      <w:lang w:val="es-ES" w:eastAsia="es-ES"/>
    </w:rPr>
  </w:style>
  <w:style w:type="character" w:customStyle="1" w:styleId="TextoindependienteCar">
    <w:name w:val="Texto independiente Car"/>
    <w:basedOn w:val="Fuentedeprrafopredeter"/>
    <w:link w:val="Textoindependiente"/>
    <w:rsid w:val="00EB7245"/>
    <w:rPr>
      <w:rFonts w:ascii="Times New Roman" w:eastAsia="Times New Roman" w:hAnsi="Times New Roman" w:cs="Times New Roman"/>
      <w:color w:val="000000"/>
      <w:kern w:val="28"/>
      <w:sz w:val="20"/>
      <w:szCs w:val="20"/>
      <w:lang w:val="es-ES" w:eastAsia="es-ES"/>
    </w:rPr>
  </w:style>
  <w:style w:type="paragraph" w:styleId="Textoindependiente3">
    <w:name w:val="Body Text 3"/>
    <w:basedOn w:val="Normal"/>
    <w:link w:val="Textoindependiente3Car"/>
    <w:rsid w:val="00EB7245"/>
    <w:pPr>
      <w:spacing w:after="120" w:line="240" w:lineRule="auto"/>
    </w:pPr>
    <w:rPr>
      <w:rFonts w:ascii="Times New Roman" w:eastAsia="Times New Roman" w:hAnsi="Times New Roman" w:cs="Times New Roman"/>
      <w:color w:val="000000"/>
      <w:kern w:val="28"/>
      <w:sz w:val="16"/>
      <w:szCs w:val="16"/>
      <w:lang w:val="es-ES" w:eastAsia="es-ES"/>
    </w:rPr>
  </w:style>
  <w:style w:type="character" w:customStyle="1" w:styleId="Textoindependiente3Car">
    <w:name w:val="Texto independiente 3 Car"/>
    <w:basedOn w:val="Fuentedeprrafopredeter"/>
    <w:link w:val="Textoindependiente3"/>
    <w:rsid w:val="00EB7245"/>
    <w:rPr>
      <w:rFonts w:ascii="Times New Roman" w:eastAsia="Times New Roman" w:hAnsi="Times New Roman" w:cs="Times New Roman"/>
      <w:color w:val="000000"/>
      <w:kern w:val="28"/>
      <w:sz w:val="16"/>
      <w:szCs w:val="16"/>
      <w:lang w:val="es-ES" w:eastAsia="es-ES"/>
    </w:rPr>
  </w:style>
  <w:style w:type="paragraph" w:styleId="Sangradetextonormal">
    <w:name w:val="Body Text Indent"/>
    <w:basedOn w:val="Normal"/>
    <w:link w:val="SangradetextonormalCar"/>
    <w:rsid w:val="00EB7245"/>
    <w:pPr>
      <w:spacing w:after="120" w:line="24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detextonormalCar">
    <w:name w:val="Sangría de texto normal Car"/>
    <w:basedOn w:val="Fuentedeprrafopredeter"/>
    <w:link w:val="Sangradetextonormal"/>
    <w:rsid w:val="00EB7245"/>
    <w:rPr>
      <w:rFonts w:ascii="Times New Roman" w:eastAsia="Times New Roman" w:hAnsi="Times New Roman" w:cs="Times New Roman"/>
      <w:color w:val="000000"/>
      <w:kern w:val="28"/>
      <w:sz w:val="20"/>
      <w:szCs w:val="20"/>
      <w:lang w:val="es-ES" w:eastAsia="es-ES"/>
    </w:rPr>
  </w:style>
  <w:style w:type="paragraph" w:styleId="Sangra3detindependiente">
    <w:name w:val="Body Text Indent 3"/>
    <w:basedOn w:val="Normal"/>
    <w:link w:val="Sangra3detindependienteCar"/>
    <w:rsid w:val="00EB7245"/>
    <w:pPr>
      <w:spacing w:after="120" w:line="240" w:lineRule="auto"/>
      <w:ind w:left="283"/>
    </w:pPr>
    <w:rPr>
      <w:rFonts w:ascii="Times New Roman" w:eastAsia="Times New Roman" w:hAnsi="Times New Roman" w:cs="Times New Roman"/>
      <w:color w:val="000000"/>
      <w:kern w:val="28"/>
      <w:sz w:val="16"/>
      <w:szCs w:val="16"/>
      <w:lang w:val="es-ES" w:eastAsia="es-ES"/>
    </w:rPr>
  </w:style>
  <w:style w:type="character" w:customStyle="1" w:styleId="Sangra3detindependienteCar">
    <w:name w:val="Sangría 3 de t. independiente Car"/>
    <w:basedOn w:val="Fuentedeprrafopredeter"/>
    <w:link w:val="Sangra3detindependiente"/>
    <w:rsid w:val="00EB7245"/>
    <w:rPr>
      <w:rFonts w:ascii="Times New Roman" w:eastAsia="Times New Roman" w:hAnsi="Times New Roman" w:cs="Times New Roman"/>
      <w:color w:val="000000"/>
      <w:kern w:val="28"/>
      <w:sz w:val="16"/>
      <w:szCs w:val="16"/>
      <w:lang w:val="es-ES" w:eastAsia="es-ES"/>
    </w:rPr>
  </w:style>
  <w:style w:type="paragraph" w:customStyle="1" w:styleId="xl22">
    <w:name w:val="xl22"/>
    <w:basedOn w:val="Normal"/>
    <w:rsid w:val="00EB7245"/>
    <w:pPr>
      <w:spacing w:before="100" w:after="100" w:line="240" w:lineRule="auto"/>
      <w:jc w:val="both"/>
    </w:pPr>
    <w:rPr>
      <w:rFonts w:ascii="Times New Roman" w:eastAsia="Times New Roman" w:hAnsi="Times New Roman" w:cs="Times New Roman"/>
      <w:color w:val="000000"/>
      <w:kern w:val="28"/>
      <w:sz w:val="20"/>
      <w:szCs w:val="20"/>
      <w:lang w:val="es-ES" w:eastAsia="es-ES"/>
    </w:rPr>
  </w:style>
  <w:style w:type="paragraph" w:styleId="NormalWeb">
    <w:name w:val="Normal (Web)"/>
    <w:basedOn w:val="Normal"/>
    <w:uiPriority w:val="99"/>
    <w:unhideWhenUsed/>
    <w:rsid w:val="00EB72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rtaltheadline1">
    <w:name w:val="art_alt_headline1"/>
    <w:basedOn w:val="Normal"/>
    <w:rsid w:val="00EB72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rtaltheadline2">
    <w:name w:val="art_alt_headline2"/>
    <w:basedOn w:val="Normal"/>
    <w:rsid w:val="00EB72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EB7245"/>
    <w:rPr>
      <w:strike w:val="0"/>
      <w:dstrike w:val="0"/>
      <w:color w:val="0000FF"/>
      <w:u w:val="none"/>
      <w:effect w:val="none"/>
    </w:rPr>
  </w:style>
  <w:style w:type="paragraph" w:customStyle="1" w:styleId="negronormal">
    <w:name w:val="negronormal"/>
    <w:basedOn w:val="Normal"/>
    <w:rsid w:val="00EB7245"/>
    <w:pPr>
      <w:spacing w:before="100" w:beforeAutospacing="1" w:after="100" w:afterAutospacing="1" w:line="240" w:lineRule="auto"/>
    </w:pPr>
    <w:rPr>
      <w:rFonts w:ascii="Verdana" w:eastAsia="Times New Roman" w:hAnsi="Verdana" w:cs="Times New Roman"/>
      <w:color w:val="000000"/>
      <w:sz w:val="20"/>
      <w:szCs w:val="20"/>
      <w:lang w:eastAsia="es-CO"/>
    </w:rPr>
  </w:style>
  <w:style w:type="character" w:styleId="Textoennegrita">
    <w:name w:val="Strong"/>
    <w:basedOn w:val="Fuentedeprrafopredeter"/>
    <w:uiPriority w:val="22"/>
    <w:qFormat/>
    <w:rsid w:val="00EB7245"/>
    <w:rPr>
      <w:b/>
      <w:bCs/>
    </w:rPr>
  </w:style>
  <w:style w:type="character" w:styleId="nfasis">
    <w:name w:val="Emphasis"/>
    <w:basedOn w:val="Fuentedeprrafopredeter"/>
    <w:uiPriority w:val="20"/>
    <w:qFormat/>
    <w:rsid w:val="00EB7245"/>
    <w:rPr>
      <w:i/>
      <w:iCs/>
    </w:rPr>
  </w:style>
  <w:style w:type="character" w:customStyle="1" w:styleId="toctoggle">
    <w:name w:val="toctoggle"/>
    <w:basedOn w:val="Fuentedeprrafopredeter"/>
    <w:rsid w:val="00EB7245"/>
  </w:style>
  <w:style w:type="character" w:customStyle="1" w:styleId="tocnumber">
    <w:name w:val="tocnumber"/>
    <w:basedOn w:val="Fuentedeprrafopredeter"/>
    <w:rsid w:val="00EB7245"/>
  </w:style>
  <w:style w:type="character" w:customStyle="1" w:styleId="toctext">
    <w:name w:val="toctext"/>
    <w:basedOn w:val="Fuentedeprrafopredeter"/>
    <w:rsid w:val="00EB7245"/>
  </w:style>
  <w:style w:type="character" w:customStyle="1" w:styleId="mw-headline">
    <w:name w:val="mw-headline"/>
    <w:basedOn w:val="Fuentedeprrafopredeter"/>
    <w:rsid w:val="00EB7245"/>
  </w:style>
  <w:style w:type="character" w:customStyle="1" w:styleId="editsection">
    <w:name w:val="editsection"/>
    <w:basedOn w:val="Fuentedeprrafopredeter"/>
    <w:rsid w:val="00EB7245"/>
  </w:style>
  <w:style w:type="character" w:customStyle="1" w:styleId="corchete-llamada1">
    <w:name w:val="corchete-llamada1"/>
    <w:basedOn w:val="Fuentedeprrafopredeter"/>
    <w:rsid w:val="00EB7245"/>
    <w:rPr>
      <w:vanish/>
      <w:webHidden w:val="0"/>
      <w:specVanish w:val="0"/>
    </w:rPr>
  </w:style>
  <w:style w:type="character" w:customStyle="1" w:styleId="submitted">
    <w:name w:val="submitted"/>
    <w:basedOn w:val="Fuentedeprrafopredeter"/>
    <w:rsid w:val="00EB7245"/>
  </w:style>
  <w:style w:type="paragraph" w:styleId="Prrafodelista">
    <w:name w:val="List Paragraph"/>
    <w:basedOn w:val="Normal"/>
    <w:uiPriority w:val="34"/>
    <w:qFormat/>
    <w:rsid w:val="00EB7245"/>
    <w:pPr>
      <w:ind w:left="720"/>
      <w:contextualSpacing/>
    </w:pPr>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B7245"/>
    <w:pPr>
      <w:spacing w:after="0" w:line="240" w:lineRule="auto"/>
      <w:jc w:val="center"/>
      <w:outlineLvl w:val="0"/>
    </w:pPr>
    <w:rPr>
      <w:rFonts w:ascii="Times New Roman" w:eastAsia="Times New Roman" w:hAnsi="Times New Roman" w:cs="Times New Roman"/>
      <w:b/>
      <w:bCs/>
      <w:i/>
      <w:iCs/>
      <w:color w:val="000000"/>
      <w:kern w:val="28"/>
      <w:sz w:val="40"/>
      <w:szCs w:val="40"/>
      <w:lang w:val="es-ES" w:eastAsia="es-ES"/>
    </w:rPr>
  </w:style>
  <w:style w:type="paragraph" w:styleId="Ttulo2">
    <w:name w:val="heading 2"/>
    <w:basedOn w:val="Normal"/>
    <w:next w:val="Normal"/>
    <w:link w:val="Ttulo2Car"/>
    <w:semiHidden/>
    <w:unhideWhenUsed/>
    <w:qFormat/>
    <w:rsid w:val="00EB7245"/>
    <w:pPr>
      <w:keepNext/>
      <w:spacing w:before="240" w:after="60" w:line="240" w:lineRule="auto"/>
      <w:outlineLvl w:val="1"/>
    </w:pPr>
    <w:rPr>
      <w:rFonts w:ascii="Cambria" w:eastAsia="Times New Roman" w:hAnsi="Cambria" w:cs="Times New Roman"/>
      <w:b/>
      <w:bCs/>
      <w:i/>
      <w:iCs/>
      <w:color w:val="000000"/>
      <w:kern w:val="28"/>
      <w:sz w:val="28"/>
      <w:szCs w:val="28"/>
      <w:lang w:val="es-ES" w:eastAsia="es-ES"/>
    </w:rPr>
  </w:style>
  <w:style w:type="paragraph" w:styleId="Ttulo3">
    <w:name w:val="heading 3"/>
    <w:basedOn w:val="Normal"/>
    <w:next w:val="Normal"/>
    <w:link w:val="Ttulo3Car"/>
    <w:qFormat/>
    <w:rsid w:val="00EB7245"/>
    <w:pPr>
      <w:keepNext/>
      <w:spacing w:after="0" w:line="240" w:lineRule="auto"/>
      <w:jc w:val="both"/>
      <w:outlineLvl w:val="2"/>
    </w:pPr>
    <w:rPr>
      <w:rFonts w:ascii="Times New Roman" w:eastAsia="Times New Roman" w:hAnsi="Times New Roman" w:cs="Times New Roman"/>
      <w:b/>
      <w:bCs/>
      <w:sz w:val="24"/>
      <w:szCs w:val="24"/>
      <w:lang w:val="es-ES" w:eastAsia="es-ES"/>
    </w:rPr>
  </w:style>
  <w:style w:type="paragraph" w:styleId="Ttulo4">
    <w:name w:val="heading 4"/>
    <w:basedOn w:val="Normal"/>
    <w:next w:val="Normal"/>
    <w:link w:val="Ttulo4Car"/>
    <w:semiHidden/>
    <w:unhideWhenUsed/>
    <w:qFormat/>
    <w:rsid w:val="00EB7245"/>
    <w:pPr>
      <w:keepNext/>
      <w:spacing w:before="240" w:after="60" w:line="240" w:lineRule="auto"/>
      <w:outlineLvl w:val="3"/>
    </w:pPr>
    <w:rPr>
      <w:rFonts w:ascii="Calibri" w:eastAsia="Times New Roman" w:hAnsi="Calibri" w:cs="Times New Roman"/>
      <w:b/>
      <w:bCs/>
      <w:color w:val="000000"/>
      <w:kern w:val="28"/>
      <w:sz w:val="28"/>
      <w:szCs w:val="28"/>
      <w:lang w:val="es-ES" w:eastAsia="es-ES"/>
    </w:rPr>
  </w:style>
  <w:style w:type="paragraph" w:styleId="Ttulo6">
    <w:name w:val="heading 6"/>
    <w:basedOn w:val="Normal"/>
    <w:next w:val="Normal"/>
    <w:link w:val="Ttulo6Car"/>
    <w:qFormat/>
    <w:rsid w:val="00EB7245"/>
    <w:pPr>
      <w:spacing w:before="240" w:after="60" w:line="240" w:lineRule="auto"/>
      <w:outlineLvl w:val="5"/>
    </w:pPr>
    <w:rPr>
      <w:rFonts w:ascii="Times New Roman" w:eastAsia="Times New Roman" w:hAnsi="Times New Roman" w:cs="Times New Roman"/>
      <w:b/>
      <w:bCs/>
      <w:color w:val="000000"/>
      <w:kern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7245"/>
    <w:rPr>
      <w:rFonts w:ascii="Times New Roman" w:eastAsia="Times New Roman" w:hAnsi="Times New Roman" w:cs="Times New Roman"/>
      <w:b/>
      <w:bCs/>
      <w:i/>
      <w:iCs/>
      <w:color w:val="000000"/>
      <w:kern w:val="28"/>
      <w:sz w:val="40"/>
      <w:szCs w:val="40"/>
      <w:lang w:val="es-ES" w:eastAsia="es-ES"/>
    </w:rPr>
  </w:style>
  <w:style w:type="character" w:customStyle="1" w:styleId="Ttulo2Car">
    <w:name w:val="Título 2 Car"/>
    <w:basedOn w:val="Fuentedeprrafopredeter"/>
    <w:link w:val="Ttulo2"/>
    <w:semiHidden/>
    <w:rsid w:val="00EB7245"/>
    <w:rPr>
      <w:rFonts w:ascii="Cambria" w:eastAsia="Times New Roman" w:hAnsi="Cambria" w:cs="Times New Roman"/>
      <w:b/>
      <w:bCs/>
      <w:i/>
      <w:iCs/>
      <w:color w:val="000000"/>
      <w:kern w:val="28"/>
      <w:sz w:val="28"/>
      <w:szCs w:val="28"/>
      <w:lang w:val="es-ES" w:eastAsia="es-ES"/>
    </w:rPr>
  </w:style>
  <w:style w:type="character" w:customStyle="1" w:styleId="Ttulo3Car">
    <w:name w:val="Título 3 Car"/>
    <w:basedOn w:val="Fuentedeprrafopredeter"/>
    <w:link w:val="Ttulo3"/>
    <w:rsid w:val="00EB7245"/>
    <w:rPr>
      <w:rFonts w:ascii="Times New Roman" w:eastAsia="Times New Roman" w:hAnsi="Times New Roman" w:cs="Times New Roman"/>
      <w:b/>
      <w:bCs/>
      <w:sz w:val="24"/>
      <w:szCs w:val="24"/>
      <w:lang w:val="es-ES" w:eastAsia="es-ES"/>
    </w:rPr>
  </w:style>
  <w:style w:type="character" w:customStyle="1" w:styleId="Ttulo4Car">
    <w:name w:val="Título 4 Car"/>
    <w:basedOn w:val="Fuentedeprrafopredeter"/>
    <w:link w:val="Ttulo4"/>
    <w:semiHidden/>
    <w:rsid w:val="00EB7245"/>
    <w:rPr>
      <w:rFonts w:ascii="Calibri" w:eastAsia="Times New Roman" w:hAnsi="Calibri" w:cs="Times New Roman"/>
      <w:b/>
      <w:bCs/>
      <w:color w:val="000000"/>
      <w:kern w:val="28"/>
      <w:sz w:val="28"/>
      <w:szCs w:val="28"/>
      <w:lang w:val="es-ES" w:eastAsia="es-ES"/>
    </w:rPr>
  </w:style>
  <w:style w:type="character" w:customStyle="1" w:styleId="Ttulo6Car">
    <w:name w:val="Título 6 Car"/>
    <w:basedOn w:val="Fuentedeprrafopredeter"/>
    <w:link w:val="Ttulo6"/>
    <w:rsid w:val="00EB7245"/>
    <w:rPr>
      <w:rFonts w:ascii="Times New Roman" w:eastAsia="Times New Roman" w:hAnsi="Times New Roman" w:cs="Times New Roman"/>
      <w:b/>
      <w:bCs/>
      <w:color w:val="000000"/>
      <w:kern w:val="28"/>
      <w:lang w:val="es-ES" w:eastAsia="es-ES"/>
    </w:rPr>
  </w:style>
  <w:style w:type="paragraph" w:styleId="Ttulo">
    <w:name w:val="Title"/>
    <w:basedOn w:val="Normal"/>
    <w:next w:val="Normal"/>
    <w:link w:val="TtuloCar"/>
    <w:qFormat/>
    <w:rsid w:val="00562C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rsid w:val="00562CBB"/>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562CBB"/>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562CBB"/>
    <w:rPr>
      <w:rFonts w:asciiTheme="majorHAnsi" w:eastAsiaTheme="majorEastAsia" w:hAnsiTheme="majorHAnsi" w:cstheme="majorBidi"/>
      <w:i/>
      <w:iCs/>
      <w:color w:val="4F81BD" w:themeColor="accent1"/>
      <w:spacing w:val="15"/>
      <w:sz w:val="24"/>
      <w:szCs w:val="24"/>
      <w:lang w:eastAsia="es-CO"/>
    </w:rPr>
  </w:style>
  <w:style w:type="paragraph" w:styleId="Textodeglobo">
    <w:name w:val="Balloon Text"/>
    <w:basedOn w:val="Normal"/>
    <w:link w:val="TextodegloboCar"/>
    <w:unhideWhenUsed/>
    <w:rsid w:val="00562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562CBB"/>
    <w:rPr>
      <w:rFonts w:ascii="Tahoma" w:hAnsi="Tahoma" w:cs="Tahoma"/>
      <w:sz w:val="16"/>
      <w:szCs w:val="16"/>
    </w:rPr>
  </w:style>
  <w:style w:type="table" w:styleId="Tablaconcuadrcula">
    <w:name w:val="Table Grid"/>
    <w:basedOn w:val="Tablanormal"/>
    <w:rsid w:val="00EB724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EB7245"/>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EB7245"/>
    <w:rPr>
      <w:rFonts w:ascii="Times New Roman" w:eastAsia="Times New Roman" w:hAnsi="Times New Roman" w:cs="Times New Roman"/>
      <w:color w:val="000000"/>
      <w:kern w:val="28"/>
      <w:sz w:val="20"/>
      <w:szCs w:val="20"/>
      <w:lang w:val="es-ES" w:eastAsia="es-ES"/>
    </w:rPr>
  </w:style>
  <w:style w:type="paragraph" w:styleId="Textonotapie">
    <w:name w:val="footnote text"/>
    <w:basedOn w:val="Normal"/>
    <w:link w:val="TextonotapieCar"/>
    <w:semiHidden/>
    <w:rsid w:val="00EB724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B7245"/>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EB7245"/>
    <w:pPr>
      <w:tabs>
        <w:tab w:val="center" w:pos="4252"/>
        <w:tab w:val="right" w:pos="8504"/>
      </w:tabs>
      <w:spacing w:after="0" w:line="240" w:lineRule="auto"/>
    </w:pPr>
    <w:rPr>
      <w:rFonts w:ascii="Times New Roman" w:eastAsia="Times New Roman" w:hAnsi="Times New Roman" w:cs="Times New Roman"/>
      <w:color w:val="000000"/>
      <w:kern w:val="28"/>
      <w:sz w:val="20"/>
      <w:szCs w:val="20"/>
      <w:lang w:eastAsia="es-ES"/>
    </w:rPr>
  </w:style>
  <w:style w:type="character" w:customStyle="1" w:styleId="EncabezadoCar">
    <w:name w:val="Encabezado Car"/>
    <w:basedOn w:val="Fuentedeprrafopredeter"/>
    <w:link w:val="Encabezado"/>
    <w:rsid w:val="00EB7245"/>
    <w:rPr>
      <w:rFonts w:ascii="Times New Roman" w:eastAsia="Times New Roman" w:hAnsi="Times New Roman" w:cs="Times New Roman"/>
      <w:color w:val="000000"/>
      <w:kern w:val="28"/>
      <w:sz w:val="20"/>
      <w:szCs w:val="20"/>
      <w:lang w:eastAsia="es-ES"/>
    </w:rPr>
  </w:style>
  <w:style w:type="paragraph" w:styleId="Piedepgina">
    <w:name w:val="footer"/>
    <w:basedOn w:val="Normal"/>
    <w:link w:val="PiedepginaCar"/>
    <w:rsid w:val="00EB7245"/>
    <w:pPr>
      <w:tabs>
        <w:tab w:val="center" w:pos="4252"/>
        <w:tab w:val="right" w:pos="8504"/>
      </w:tabs>
      <w:spacing w:after="0" w:line="240" w:lineRule="auto"/>
    </w:pPr>
    <w:rPr>
      <w:rFonts w:ascii="Times New Roman" w:eastAsia="Times New Roman" w:hAnsi="Times New Roman" w:cs="Times New Roman"/>
      <w:color w:val="000000"/>
      <w:kern w:val="28"/>
      <w:sz w:val="20"/>
      <w:szCs w:val="20"/>
      <w:lang w:val="es-ES" w:eastAsia="es-ES"/>
    </w:rPr>
  </w:style>
  <w:style w:type="character" w:customStyle="1" w:styleId="PiedepginaCar">
    <w:name w:val="Pie de página Car"/>
    <w:basedOn w:val="Fuentedeprrafopredeter"/>
    <w:link w:val="Piedepgina"/>
    <w:rsid w:val="00EB7245"/>
    <w:rPr>
      <w:rFonts w:ascii="Times New Roman" w:eastAsia="Times New Roman" w:hAnsi="Times New Roman" w:cs="Times New Roman"/>
      <w:color w:val="000000"/>
      <w:kern w:val="28"/>
      <w:sz w:val="20"/>
      <w:szCs w:val="20"/>
      <w:lang w:val="es-ES" w:eastAsia="es-ES"/>
    </w:rPr>
  </w:style>
  <w:style w:type="paragraph" w:styleId="Textoindependiente2">
    <w:name w:val="Body Text 2"/>
    <w:basedOn w:val="Normal"/>
    <w:link w:val="Textoindependiente2Car"/>
    <w:rsid w:val="00EB7245"/>
    <w:pPr>
      <w:spacing w:after="120" w:line="480" w:lineRule="auto"/>
    </w:pPr>
    <w:rPr>
      <w:rFonts w:ascii="Times New Roman" w:eastAsia="Times New Roman" w:hAnsi="Times New Roman" w:cs="Times New Roman"/>
      <w:color w:val="000000"/>
      <w:kern w:val="28"/>
      <w:sz w:val="20"/>
      <w:szCs w:val="20"/>
      <w:lang w:val="es-ES" w:eastAsia="es-ES"/>
    </w:rPr>
  </w:style>
  <w:style w:type="character" w:customStyle="1" w:styleId="Textoindependiente2Car">
    <w:name w:val="Texto independiente 2 Car"/>
    <w:basedOn w:val="Fuentedeprrafopredeter"/>
    <w:link w:val="Textoindependiente2"/>
    <w:rsid w:val="00EB7245"/>
    <w:rPr>
      <w:rFonts w:ascii="Times New Roman" w:eastAsia="Times New Roman" w:hAnsi="Times New Roman" w:cs="Times New Roman"/>
      <w:color w:val="000000"/>
      <w:kern w:val="28"/>
      <w:sz w:val="20"/>
      <w:szCs w:val="20"/>
      <w:lang w:val="es-ES" w:eastAsia="es-ES"/>
    </w:rPr>
  </w:style>
  <w:style w:type="character" w:styleId="Nmerodepgina">
    <w:name w:val="page number"/>
    <w:basedOn w:val="Fuentedeprrafopredeter"/>
    <w:rsid w:val="00EB7245"/>
  </w:style>
  <w:style w:type="paragraph" w:styleId="Textoindependiente">
    <w:name w:val="Body Text"/>
    <w:basedOn w:val="Normal"/>
    <w:link w:val="TextoindependienteCar"/>
    <w:rsid w:val="00EB7245"/>
    <w:pPr>
      <w:spacing w:after="0" w:line="240" w:lineRule="auto"/>
      <w:jc w:val="both"/>
    </w:pPr>
    <w:rPr>
      <w:rFonts w:ascii="Times New Roman" w:eastAsia="Times New Roman" w:hAnsi="Times New Roman" w:cs="Times New Roman"/>
      <w:color w:val="000000"/>
      <w:kern w:val="28"/>
      <w:sz w:val="20"/>
      <w:szCs w:val="20"/>
      <w:lang w:val="es-ES" w:eastAsia="es-ES"/>
    </w:rPr>
  </w:style>
  <w:style w:type="character" w:customStyle="1" w:styleId="TextoindependienteCar">
    <w:name w:val="Texto independiente Car"/>
    <w:basedOn w:val="Fuentedeprrafopredeter"/>
    <w:link w:val="Textoindependiente"/>
    <w:rsid w:val="00EB7245"/>
    <w:rPr>
      <w:rFonts w:ascii="Times New Roman" w:eastAsia="Times New Roman" w:hAnsi="Times New Roman" w:cs="Times New Roman"/>
      <w:color w:val="000000"/>
      <w:kern w:val="28"/>
      <w:sz w:val="20"/>
      <w:szCs w:val="20"/>
      <w:lang w:val="es-ES" w:eastAsia="es-ES"/>
    </w:rPr>
  </w:style>
  <w:style w:type="paragraph" w:styleId="Textoindependiente3">
    <w:name w:val="Body Text 3"/>
    <w:basedOn w:val="Normal"/>
    <w:link w:val="Textoindependiente3Car"/>
    <w:rsid w:val="00EB7245"/>
    <w:pPr>
      <w:spacing w:after="120" w:line="240" w:lineRule="auto"/>
    </w:pPr>
    <w:rPr>
      <w:rFonts w:ascii="Times New Roman" w:eastAsia="Times New Roman" w:hAnsi="Times New Roman" w:cs="Times New Roman"/>
      <w:color w:val="000000"/>
      <w:kern w:val="28"/>
      <w:sz w:val="16"/>
      <w:szCs w:val="16"/>
      <w:lang w:val="es-ES" w:eastAsia="es-ES"/>
    </w:rPr>
  </w:style>
  <w:style w:type="character" w:customStyle="1" w:styleId="Textoindependiente3Car">
    <w:name w:val="Texto independiente 3 Car"/>
    <w:basedOn w:val="Fuentedeprrafopredeter"/>
    <w:link w:val="Textoindependiente3"/>
    <w:rsid w:val="00EB7245"/>
    <w:rPr>
      <w:rFonts w:ascii="Times New Roman" w:eastAsia="Times New Roman" w:hAnsi="Times New Roman" w:cs="Times New Roman"/>
      <w:color w:val="000000"/>
      <w:kern w:val="28"/>
      <w:sz w:val="16"/>
      <w:szCs w:val="16"/>
      <w:lang w:val="es-ES" w:eastAsia="es-ES"/>
    </w:rPr>
  </w:style>
  <w:style w:type="paragraph" w:styleId="Sangradetextonormal">
    <w:name w:val="Body Text Indent"/>
    <w:basedOn w:val="Normal"/>
    <w:link w:val="SangradetextonormalCar"/>
    <w:rsid w:val="00EB7245"/>
    <w:pPr>
      <w:spacing w:after="120" w:line="24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detextonormalCar">
    <w:name w:val="Sangría de texto normal Car"/>
    <w:basedOn w:val="Fuentedeprrafopredeter"/>
    <w:link w:val="Sangradetextonormal"/>
    <w:rsid w:val="00EB7245"/>
    <w:rPr>
      <w:rFonts w:ascii="Times New Roman" w:eastAsia="Times New Roman" w:hAnsi="Times New Roman" w:cs="Times New Roman"/>
      <w:color w:val="000000"/>
      <w:kern w:val="28"/>
      <w:sz w:val="20"/>
      <w:szCs w:val="20"/>
      <w:lang w:val="es-ES" w:eastAsia="es-ES"/>
    </w:rPr>
  </w:style>
  <w:style w:type="paragraph" w:styleId="Sangra3detindependiente">
    <w:name w:val="Body Text Indent 3"/>
    <w:basedOn w:val="Normal"/>
    <w:link w:val="Sangra3detindependienteCar"/>
    <w:rsid w:val="00EB7245"/>
    <w:pPr>
      <w:spacing w:after="120" w:line="240" w:lineRule="auto"/>
      <w:ind w:left="283"/>
    </w:pPr>
    <w:rPr>
      <w:rFonts w:ascii="Times New Roman" w:eastAsia="Times New Roman" w:hAnsi="Times New Roman" w:cs="Times New Roman"/>
      <w:color w:val="000000"/>
      <w:kern w:val="28"/>
      <w:sz w:val="16"/>
      <w:szCs w:val="16"/>
      <w:lang w:val="es-ES" w:eastAsia="es-ES"/>
    </w:rPr>
  </w:style>
  <w:style w:type="character" w:customStyle="1" w:styleId="Sangra3detindependienteCar">
    <w:name w:val="Sangría 3 de t. independiente Car"/>
    <w:basedOn w:val="Fuentedeprrafopredeter"/>
    <w:link w:val="Sangra3detindependiente"/>
    <w:rsid w:val="00EB7245"/>
    <w:rPr>
      <w:rFonts w:ascii="Times New Roman" w:eastAsia="Times New Roman" w:hAnsi="Times New Roman" w:cs="Times New Roman"/>
      <w:color w:val="000000"/>
      <w:kern w:val="28"/>
      <w:sz w:val="16"/>
      <w:szCs w:val="16"/>
      <w:lang w:val="es-ES" w:eastAsia="es-ES"/>
    </w:rPr>
  </w:style>
  <w:style w:type="paragraph" w:customStyle="1" w:styleId="xl22">
    <w:name w:val="xl22"/>
    <w:basedOn w:val="Normal"/>
    <w:rsid w:val="00EB7245"/>
    <w:pPr>
      <w:spacing w:before="100" w:after="100" w:line="240" w:lineRule="auto"/>
      <w:jc w:val="both"/>
    </w:pPr>
    <w:rPr>
      <w:rFonts w:ascii="Times New Roman" w:eastAsia="Times New Roman" w:hAnsi="Times New Roman" w:cs="Times New Roman"/>
      <w:color w:val="000000"/>
      <w:kern w:val="28"/>
      <w:sz w:val="20"/>
      <w:szCs w:val="20"/>
      <w:lang w:val="es-ES" w:eastAsia="es-ES"/>
    </w:rPr>
  </w:style>
  <w:style w:type="paragraph" w:styleId="NormalWeb">
    <w:name w:val="Normal (Web)"/>
    <w:basedOn w:val="Normal"/>
    <w:uiPriority w:val="99"/>
    <w:unhideWhenUsed/>
    <w:rsid w:val="00EB72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rtaltheadline1">
    <w:name w:val="art_alt_headline1"/>
    <w:basedOn w:val="Normal"/>
    <w:rsid w:val="00EB72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rtaltheadline2">
    <w:name w:val="art_alt_headline2"/>
    <w:basedOn w:val="Normal"/>
    <w:rsid w:val="00EB72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EB7245"/>
    <w:rPr>
      <w:strike w:val="0"/>
      <w:dstrike w:val="0"/>
      <w:color w:val="0000FF"/>
      <w:u w:val="none"/>
      <w:effect w:val="none"/>
    </w:rPr>
  </w:style>
  <w:style w:type="paragraph" w:customStyle="1" w:styleId="negronormal">
    <w:name w:val="negronormal"/>
    <w:basedOn w:val="Normal"/>
    <w:rsid w:val="00EB7245"/>
    <w:pPr>
      <w:spacing w:before="100" w:beforeAutospacing="1" w:after="100" w:afterAutospacing="1" w:line="240" w:lineRule="auto"/>
    </w:pPr>
    <w:rPr>
      <w:rFonts w:ascii="Verdana" w:eastAsia="Times New Roman" w:hAnsi="Verdana" w:cs="Times New Roman"/>
      <w:color w:val="000000"/>
      <w:sz w:val="20"/>
      <w:szCs w:val="20"/>
      <w:lang w:eastAsia="es-CO"/>
    </w:rPr>
  </w:style>
  <w:style w:type="character" w:styleId="Textoennegrita">
    <w:name w:val="Strong"/>
    <w:basedOn w:val="Fuentedeprrafopredeter"/>
    <w:uiPriority w:val="22"/>
    <w:qFormat/>
    <w:rsid w:val="00EB7245"/>
    <w:rPr>
      <w:b/>
      <w:bCs/>
    </w:rPr>
  </w:style>
  <w:style w:type="character" w:styleId="nfasis">
    <w:name w:val="Emphasis"/>
    <w:basedOn w:val="Fuentedeprrafopredeter"/>
    <w:uiPriority w:val="20"/>
    <w:qFormat/>
    <w:rsid w:val="00EB7245"/>
    <w:rPr>
      <w:i/>
      <w:iCs/>
    </w:rPr>
  </w:style>
  <w:style w:type="character" w:customStyle="1" w:styleId="toctoggle">
    <w:name w:val="toctoggle"/>
    <w:basedOn w:val="Fuentedeprrafopredeter"/>
    <w:rsid w:val="00EB7245"/>
  </w:style>
  <w:style w:type="character" w:customStyle="1" w:styleId="tocnumber">
    <w:name w:val="tocnumber"/>
    <w:basedOn w:val="Fuentedeprrafopredeter"/>
    <w:rsid w:val="00EB7245"/>
  </w:style>
  <w:style w:type="character" w:customStyle="1" w:styleId="toctext">
    <w:name w:val="toctext"/>
    <w:basedOn w:val="Fuentedeprrafopredeter"/>
    <w:rsid w:val="00EB7245"/>
  </w:style>
  <w:style w:type="character" w:customStyle="1" w:styleId="mw-headline">
    <w:name w:val="mw-headline"/>
    <w:basedOn w:val="Fuentedeprrafopredeter"/>
    <w:rsid w:val="00EB7245"/>
  </w:style>
  <w:style w:type="character" w:customStyle="1" w:styleId="editsection">
    <w:name w:val="editsection"/>
    <w:basedOn w:val="Fuentedeprrafopredeter"/>
    <w:rsid w:val="00EB7245"/>
  </w:style>
  <w:style w:type="character" w:customStyle="1" w:styleId="corchete-llamada1">
    <w:name w:val="corchete-llamada1"/>
    <w:basedOn w:val="Fuentedeprrafopredeter"/>
    <w:rsid w:val="00EB7245"/>
    <w:rPr>
      <w:vanish/>
      <w:webHidden w:val="0"/>
      <w:specVanish w:val="0"/>
    </w:rPr>
  </w:style>
  <w:style w:type="character" w:customStyle="1" w:styleId="submitted">
    <w:name w:val="submitted"/>
    <w:basedOn w:val="Fuentedeprrafopredeter"/>
    <w:rsid w:val="00EB7245"/>
  </w:style>
  <w:style w:type="paragraph" w:styleId="Prrafodelista">
    <w:name w:val="List Paragraph"/>
    <w:basedOn w:val="Normal"/>
    <w:uiPriority w:val="34"/>
    <w:qFormat/>
    <w:rsid w:val="00EB7245"/>
    <w:pPr>
      <w:ind w:left="720"/>
      <w:contextualSpacing/>
    </w:pPr>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333B1-C281-4779-BD7C-3D4F643395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O"/>
        </a:p>
      </dgm:t>
    </dgm:pt>
    <dgm:pt modelId="{4EABF9B6-7572-419D-9A37-C868D9C0AD59}">
      <dgm:prSet phldrT="[Texto]"/>
      <dgm:spPr/>
      <dgm:t>
        <a:bodyPr/>
        <a:lstStyle/>
        <a:p>
          <a:r>
            <a:rPr lang="es-CO"/>
            <a:t>EDUCACIÓN ACADÉMICA - HUMANISTICA . SOCIAL.</a:t>
          </a:r>
        </a:p>
      </dgm:t>
    </dgm:pt>
    <dgm:pt modelId="{CF92C38C-C894-4E7F-B629-ABA7C897D4E4}" type="parTrans" cxnId="{AB9101F7-23E0-4C48-A662-389EEA5BD4B4}">
      <dgm:prSet/>
      <dgm:spPr/>
      <dgm:t>
        <a:bodyPr/>
        <a:lstStyle/>
        <a:p>
          <a:endParaRPr lang="es-CO"/>
        </a:p>
      </dgm:t>
    </dgm:pt>
    <dgm:pt modelId="{87EA11AA-9AAD-487F-B63E-D01B16DEB258}" type="sibTrans" cxnId="{AB9101F7-23E0-4C48-A662-389EEA5BD4B4}">
      <dgm:prSet/>
      <dgm:spPr/>
      <dgm:t>
        <a:bodyPr/>
        <a:lstStyle/>
        <a:p>
          <a:endParaRPr lang="es-CO"/>
        </a:p>
      </dgm:t>
    </dgm:pt>
    <dgm:pt modelId="{D8EB7948-31B8-47FE-A125-BB53F3E686AE}">
      <dgm:prSet phldrT="[Texto]"/>
      <dgm:spPr/>
      <dgm:t>
        <a:bodyPr/>
        <a:lstStyle/>
        <a:p>
          <a:r>
            <a:rPr lang="es-CO"/>
            <a:t>ELEMENTO ACADEMICO</a:t>
          </a:r>
        </a:p>
      </dgm:t>
    </dgm:pt>
    <dgm:pt modelId="{2C90101C-1937-4B94-9943-32E35CDD3E93}" type="parTrans" cxnId="{F4FCAE29-0A8C-4AD7-B26B-AF02B31C5167}">
      <dgm:prSet/>
      <dgm:spPr/>
      <dgm:t>
        <a:bodyPr/>
        <a:lstStyle/>
        <a:p>
          <a:endParaRPr lang="es-CO"/>
        </a:p>
      </dgm:t>
    </dgm:pt>
    <dgm:pt modelId="{1F94F70C-3A0D-4E9B-BB4E-DE1AB1297F61}" type="sibTrans" cxnId="{F4FCAE29-0A8C-4AD7-B26B-AF02B31C5167}">
      <dgm:prSet/>
      <dgm:spPr/>
      <dgm:t>
        <a:bodyPr/>
        <a:lstStyle/>
        <a:p>
          <a:endParaRPr lang="es-CO"/>
        </a:p>
      </dgm:t>
    </dgm:pt>
    <dgm:pt modelId="{75AABB98-555F-430E-A584-9086D75FD36C}">
      <dgm:prSet phldrT="[Texto]"/>
      <dgm:spPr/>
      <dgm:t>
        <a:bodyPr/>
        <a:lstStyle/>
        <a:p>
          <a:r>
            <a:rPr lang="es-CO"/>
            <a:t>ELEMENTO HUMANÍSTICO</a:t>
          </a:r>
        </a:p>
      </dgm:t>
    </dgm:pt>
    <dgm:pt modelId="{9525FB22-13A6-4363-89E4-7B78BD7A1759}" type="parTrans" cxnId="{FD6A6670-685A-425D-8798-D64A275BFF95}">
      <dgm:prSet/>
      <dgm:spPr/>
      <dgm:t>
        <a:bodyPr/>
        <a:lstStyle/>
        <a:p>
          <a:endParaRPr lang="es-CO"/>
        </a:p>
      </dgm:t>
    </dgm:pt>
    <dgm:pt modelId="{6B22C3BF-843F-45EC-9A38-F99049B341EA}" type="sibTrans" cxnId="{FD6A6670-685A-425D-8798-D64A275BFF95}">
      <dgm:prSet/>
      <dgm:spPr/>
      <dgm:t>
        <a:bodyPr/>
        <a:lstStyle/>
        <a:p>
          <a:endParaRPr lang="es-CO"/>
        </a:p>
      </dgm:t>
    </dgm:pt>
    <dgm:pt modelId="{927324D1-BE43-40E0-B52F-0CC68F4A914D}">
      <dgm:prSet phldrT="[Texto]"/>
      <dgm:spPr/>
      <dgm:t>
        <a:bodyPr/>
        <a:lstStyle/>
        <a:p>
          <a:r>
            <a:rPr lang="es-CO"/>
            <a:t>ELEMENTO SOCIAL.</a:t>
          </a:r>
        </a:p>
      </dgm:t>
    </dgm:pt>
    <dgm:pt modelId="{B5D175C8-8744-474F-BC59-DB1CB40C968C}" type="parTrans" cxnId="{B5CED02D-CFE4-4D79-B371-4B2CFEE2ACE0}">
      <dgm:prSet/>
      <dgm:spPr/>
      <dgm:t>
        <a:bodyPr/>
        <a:lstStyle/>
        <a:p>
          <a:endParaRPr lang="es-CO"/>
        </a:p>
      </dgm:t>
    </dgm:pt>
    <dgm:pt modelId="{F5A89A7E-F201-4E06-864A-A154C45AEC64}" type="sibTrans" cxnId="{B5CED02D-CFE4-4D79-B371-4B2CFEE2ACE0}">
      <dgm:prSet/>
      <dgm:spPr/>
      <dgm:t>
        <a:bodyPr/>
        <a:lstStyle/>
        <a:p>
          <a:endParaRPr lang="es-CO"/>
        </a:p>
      </dgm:t>
    </dgm:pt>
    <dgm:pt modelId="{F7EA5835-47F1-42B0-9494-0DB9C9C8F65E}">
      <dgm:prSet/>
      <dgm:spPr/>
      <dgm:t>
        <a:bodyPr/>
        <a:lstStyle/>
        <a:p>
          <a:r>
            <a:rPr lang="es-CO"/>
            <a:t>EPISTEMOLOGÍA DE LAS CIENCIAS SOCIALES.</a:t>
          </a:r>
        </a:p>
        <a:p>
          <a:r>
            <a:rPr lang="es-CO"/>
            <a:t>METODOLOGIA DE INVETIGACIÓN SOCIAL.</a:t>
          </a:r>
        </a:p>
        <a:p>
          <a:r>
            <a:rPr lang="es-CO"/>
            <a:t>TEMÁTICA SOCIAL.</a:t>
          </a:r>
        </a:p>
        <a:p>
          <a:endParaRPr lang="es-CO"/>
        </a:p>
      </dgm:t>
    </dgm:pt>
    <dgm:pt modelId="{406E35E8-6205-47EA-95A7-FDEB4043F2B5}" type="parTrans" cxnId="{A800A45B-734F-41B2-ACC2-80A6A265F735}">
      <dgm:prSet/>
      <dgm:spPr/>
      <dgm:t>
        <a:bodyPr/>
        <a:lstStyle/>
        <a:p>
          <a:endParaRPr lang="es-CO"/>
        </a:p>
      </dgm:t>
    </dgm:pt>
    <dgm:pt modelId="{B73E00C1-A976-40F3-8124-651DA9940B01}" type="sibTrans" cxnId="{A800A45B-734F-41B2-ACC2-80A6A265F735}">
      <dgm:prSet/>
      <dgm:spPr/>
      <dgm:t>
        <a:bodyPr/>
        <a:lstStyle/>
        <a:p>
          <a:endParaRPr lang="es-CO"/>
        </a:p>
      </dgm:t>
    </dgm:pt>
    <dgm:pt modelId="{7E3424E0-B1AA-4882-82F6-346828CDC803}">
      <dgm:prSet/>
      <dgm:spPr/>
      <dgm:t>
        <a:bodyPr/>
        <a:lstStyle/>
        <a:p>
          <a:r>
            <a:rPr lang="es-CO"/>
            <a:t>ENSAYOS.</a:t>
          </a:r>
        </a:p>
        <a:p>
          <a:r>
            <a:rPr lang="es-CO"/>
            <a:t>PORTAFOLIO DE EVIDENCIAS: CONCEPTOS, INFORMES DE LECTURAS, CARTOGRAFÍA, ESTADÍSTCIA, CONSULTA VIRTUAL.</a:t>
          </a:r>
        </a:p>
      </dgm:t>
    </dgm:pt>
    <dgm:pt modelId="{4ECD11DF-E707-4FB0-BDCB-EBE6A9623C3C}" type="parTrans" cxnId="{0FB6C953-5EBE-4CB0-8C06-38CB4445217E}">
      <dgm:prSet/>
      <dgm:spPr/>
      <dgm:t>
        <a:bodyPr/>
        <a:lstStyle/>
        <a:p>
          <a:endParaRPr lang="es-CO"/>
        </a:p>
      </dgm:t>
    </dgm:pt>
    <dgm:pt modelId="{3177E89F-AC67-4204-9397-D6BB50F2B6B4}" type="sibTrans" cxnId="{0FB6C953-5EBE-4CB0-8C06-38CB4445217E}">
      <dgm:prSet/>
      <dgm:spPr/>
      <dgm:t>
        <a:bodyPr/>
        <a:lstStyle/>
        <a:p>
          <a:endParaRPr lang="es-CO"/>
        </a:p>
      </dgm:t>
    </dgm:pt>
    <dgm:pt modelId="{130D7751-760F-4EBA-9C4B-05550B3F0761}">
      <dgm:prSet/>
      <dgm:spPr/>
      <dgm:t>
        <a:bodyPr/>
        <a:lstStyle/>
        <a:p>
          <a:r>
            <a:rPr lang="es-CO"/>
            <a:t>FERIA DE LAS CIENCIAS SOCIALES.</a:t>
          </a:r>
        </a:p>
        <a:p>
          <a:r>
            <a:rPr lang="es-CO"/>
            <a:t>INVESTIGACIÓN SOCIAL.</a:t>
          </a:r>
        </a:p>
      </dgm:t>
    </dgm:pt>
    <dgm:pt modelId="{C7CC8420-EEC3-4F82-B4E6-2411CF43D61A}" type="parTrans" cxnId="{4C3D8B10-9826-4FAB-9FFB-FE1BA52C2930}">
      <dgm:prSet/>
      <dgm:spPr/>
      <dgm:t>
        <a:bodyPr/>
        <a:lstStyle/>
        <a:p>
          <a:endParaRPr lang="es-CO"/>
        </a:p>
      </dgm:t>
    </dgm:pt>
    <dgm:pt modelId="{D3CDAAA2-A529-40EC-8154-4C1CCA5C76C1}" type="sibTrans" cxnId="{4C3D8B10-9826-4FAB-9FFB-FE1BA52C2930}">
      <dgm:prSet/>
      <dgm:spPr/>
      <dgm:t>
        <a:bodyPr/>
        <a:lstStyle/>
        <a:p>
          <a:endParaRPr lang="es-CO"/>
        </a:p>
      </dgm:t>
    </dgm:pt>
    <dgm:pt modelId="{E9EF3EEC-D8F0-4C37-8A8C-D47541BB7BD5}" type="pres">
      <dgm:prSet presAssocID="{EAE333B1-C281-4779-BD7C-3D4F64339527}" presName="hierChild1" presStyleCnt="0">
        <dgm:presLayoutVars>
          <dgm:orgChart val="1"/>
          <dgm:chPref val="1"/>
          <dgm:dir/>
          <dgm:animOne val="branch"/>
          <dgm:animLvl val="lvl"/>
          <dgm:resizeHandles/>
        </dgm:presLayoutVars>
      </dgm:prSet>
      <dgm:spPr/>
      <dgm:t>
        <a:bodyPr/>
        <a:lstStyle/>
        <a:p>
          <a:endParaRPr lang="es-CO"/>
        </a:p>
      </dgm:t>
    </dgm:pt>
    <dgm:pt modelId="{A87F4231-42F6-4398-9E0D-46516D615367}" type="pres">
      <dgm:prSet presAssocID="{4EABF9B6-7572-419D-9A37-C868D9C0AD59}" presName="hierRoot1" presStyleCnt="0">
        <dgm:presLayoutVars>
          <dgm:hierBranch val="init"/>
        </dgm:presLayoutVars>
      </dgm:prSet>
      <dgm:spPr/>
    </dgm:pt>
    <dgm:pt modelId="{60449476-A10A-4A0C-A798-A914D9C5C419}" type="pres">
      <dgm:prSet presAssocID="{4EABF9B6-7572-419D-9A37-C868D9C0AD59}" presName="rootComposite1" presStyleCnt="0"/>
      <dgm:spPr/>
    </dgm:pt>
    <dgm:pt modelId="{6D25D869-B48E-4464-B87A-9F13168F03A0}" type="pres">
      <dgm:prSet presAssocID="{4EABF9B6-7572-419D-9A37-C868D9C0AD59}" presName="rootText1" presStyleLbl="node0" presStyleIdx="0" presStyleCnt="1">
        <dgm:presLayoutVars>
          <dgm:chPref val="3"/>
        </dgm:presLayoutVars>
      </dgm:prSet>
      <dgm:spPr/>
      <dgm:t>
        <a:bodyPr/>
        <a:lstStyle/>
        <a:p>
          <a:endParaRPr lang="es-CO"/>
        </a:p>
      </dgm:t>
    </dgm:pt>
    <dgm:pt modelId="{96973346-88C4-413D-AF97-4B557673BCF2}" type="pres">
      <dgm:prSet presAssocID="{4EABF9B6-7572-419D-9A37-C868D9C0AD59}" presName="rootConnector1" presStyleLbl="node1" presStyleIdx="0" presStyleCnt="0"/>
      <dgm:spPr/>
      <dgm:t>
        <a:bodyPr/>
        <a:lstStyle/>
        <a:p>
          <a:endParaRPr lang="es-CO"/>
        </a:p>
      </dgm:t>
    </dgm:pt>
    <dgm:pt modelId="{8B7415D5-B4AF-4BDE-A633-A19B4A5AE1E7}" type="pres">
      <dgm:prSet presAssocID="{4EABF9B6-7572-419D-9A37-C868D9C0AD59}" presName="hierChild2" presStyleCnt="0"/>
      <dgm:spPr/>
    </dgm:pt>
    <dgm:pt modelId="{B62F2B78-516E-4BFB-9CBC-43BA9750BBA4}" type="pres">
      <dgm:prSet presAssocID="{2C90101C-1937-4B94-9943-32E35CDD3E93}" presName="Name37" presStyleLbl="parChTrans1D2" presStyleIdx="0" presStyleCnt="3"/>
      <dgm:spPr/>
      <dgm:t>
        <a:bodyPr/>
        <a:lstStyle/>
        <a:p>
          <a:endParaRPr lang="es-CO"/>
        </a:p>
      </dgm:t>
    </dgm:pt>
    <dgm:pt modelId="{C27F9318-F4F4-437A-92BC-9138AADF6A4C}" type="pres">
      <dgm:prSet presAssocID="{D8EB7948-31B8-47FE-A125-BB53F3E686AE}" presName="hierRoot2" presStyleCnt="0">
        <dgm:presLayoutVars>
          <dgm:hierBranch val="init"/>
        </dgm:presLayoutVars>
      </dgm:prSet>
      <dgm:spPr/>
    </dgm:pt>
    <dgm:pt modelId="{3846F1BC-E840-4EA4-8651-9AC07A52351F}" type="pres">
      <dgm:prSet presAssocID="{D8EB7948-31B8-47FE-A125-BB53F3E686AE}" presName="rootComposite" presStyleCnt="0"/>
      <dgm:spPr/>
    </dgm:pt>
    <dgm:pt modelId="{AB0084CE-1909-4241-94CC-ADE8E69218F7}" type="pres">
      <dgm:prSet presAssocID="{D8EB7948-31B8-47FE-A125-BB53F3E686AE}" presName="rootText" presStyleLbl="node2" presStyleIdx="0" presStyleCnt="3">
        <dgm:presLayoutVars>
          <dgm:chPref val="3"/>
        </dgm:presLayoutVars>
      </dgm:prSet>
      <dgm:spPr/>
      <dgm:t>
        <a:bodyPr/>
        <a:lstStyle/>
        <a:p>
          <a:endParaRPr lang="es-CO"/>
        </a:p>
      </dgm:t>
    </dgm:pt>
    <dgm:pt modelId="{A35A2F04-EA61-4372-B5DA-E2456B1D6ABC}" type="pres">
      <dgm:prSet presAssocID="{D8EB7948-31B8-47FE-A125-BB53F3E686AE}" presName="rootConnector" presStyleLbl="node2" presStyleIdx="0" presStyleCnt="3"/>
      <dgm:spPr/>
      <dgm:t>
        <a:bodyPr/>
        <a:lstStyle/>
        <a:p>
          <a:endParaRPr lang="es-CO"/>
        </a:p>
      </dgm:t>
    </dgm:pt>
    <dgm:pt modelId="{B7784B2D-24C7-4588-A6A2-D0AD85B0089B}" type="pres">
      <dgm:prSet presAssocID="{D8EB7948-31B8-47FE-A125-BB53F3E686AE}" presName="hierChild4" presStyleCnt="0"/>
      <dgm:spPr/>
    </dgm:pt>
    <dgm:pt modelId="{DD71C6A0-90ED-420B-B990-CC54592076F0}" type="pres">
      <dgm:prSet presAssocID="{406E35E8-6205-47EA-95A7-FDEB4043F2B5}" presName="Name37" presStyleLbl="parChTrans1D3" presStyleIdx="0" presStyleCnt="3"/>
      <dgm:spPr/>
      <dgm:t>
        <a:bodyPr/>
        <a:lstStyle/>
        <a:p>
          <a:endParaRPr lang="es-CO"/>
        </a:p>
      </dgm:t>
    </dgm:pt>
    <dgm:pt modelId="{9A535DAE-10ED-4899-932E-B0D9FA01C8F8}" type="pres">
      <dgm:prSet presAssocID="{F7EA5835-47F1-42B0-9494-0DB9C9C8F65E}" presName="hierRoot2" presStyleCnt="0">
        <dgm:presLayoutVars>
          <dgm:hierBranch val="init"/>
        </dgm:presLayoutVars>
      </dgm:prSet>
      <dgm:spPr/>
    </dgm:pt>
    <dgm:pt modelId="{DE873213-538D-46B2-91B8-0BB14DEA00B4}" type="pres">
      <dgm:prSet presAssocID="{F7EA5835-47F1-42B0-9494-0DB9C9C8F65E}" presName="rootComposite" presStyleCnt="0"/>
      <dgm:spPr/>
    </dgm:pt>
    <dgm:pt modelId="{F90C573F-2430-4D56-A8C0-845C9A063D5D}" type="pres">
      <dgm:prSet presAssocID="{F7EA5835-47F1-42B0-9494-0DB9C9C8F65E}" presName="rootText" presStyleLbl="node3" presStyleIdx="0" presStyleCnt="3">
        <dgm:presLayoutVars>
          <dgm:chPref val="3"/>
        </dgm:presLayoutVars>
      </dgm:prSet>
      <dgm:spPr/>
      <dgm:t>
        <a:bodyPr/>
        <a:lstStyle/>
        <a:p>
          <a:endParaRPr lang="es-CO"/>
        </a:p>
      </dgm:t>
    </dgm:pt>
    <dgm:pt modelId="{A55A5A7D-C61F-4341-805A-D93B4B491791}" type="pres">
      <dgm:prSet presAssocID="{F7EA5835-47F1-42B0-9494-0DB9C9C8F65E}" presName="rootConnector" presStyleLbl="node3" presStyleIdx="0" presStyleCnt="3"/>
      <dgm:spPr/>
      <dgm:t>
        <a:bodyPr/>
        <a:lstStyle/>
        <a:p>
          <a:endParaRPr lang="es-CO"/>
        </a:p>
      </dgm:t>
    </dgm:pt>
    <dgm:pt modelId="{35D1A353-8818-4276-A935-E13E49BF277E}" type="pres">
      <dgm:prSet presAssocID="{F7EA5835-47F1-42B0-9494-0DB9C9C8F65E}" presName="hierChild4" presStyleCnt="0"/>
      <dgm:spPr/>
    </dgm:pt>
    <dgm:pt modelId="{D31836D7-52DE-43E4-A95A-5F6EA4F74B0D}" type="pres">
      <dgm:prSet presAssocID="{F7EA5835-47F1-42B0-9494-0DB9C9C8F65E}" presName="hierChild5" presStyleCnt="0"/>
      <dgm:spPr/>
    </dgm:pt>
    <dgm:pt modelId="{99A48B58-874C-4578-9B86-40657639FEA2}" type="pres">
      <dgm:prSet presAssocID="{D8EB7948-31B8-47FE-A125-BB53F3E686AE}" presName="hierChild5" presStyleCnt="0"/>
      <dgm:spPr/>
    </dgm:pt>
    <dgm:pt modelId="{F09F14A4-28DB-4E25-A9E3-CB0117A5E7C9}" type="pres">
      <dgm:prSet presAssocID="{9525FB22-13A6-4363-89E4-7B78BD7A1759}" presName="Name37" presStyleLbl="parChTrans1D2" presStyleIdx="1" presStyleCnt="3"/>
      <dgm:spPr/>
      <dgm:t>
        <a:bodyPr/>
        <a:lstStyle/>
        <a:p>
          <a:endParaRPr lang="es-CO"/>
        </a:p>
      </dgm:t>
    </dgm:pt>
    <dgm:pt modelId="{AF83EEF0-DF0D-4CE7-B191-50F16CEA2BDE}" type="pres">
      <dgm:prSet presAssocID="{75AABB98-555F-430E-A584-9086D75FD36C}" presName="hierRoot2" presStyleCnt="0">
        <dgm:presLayoutVars>
          <dgm:hierBranch val="init"/>
        </dgm:presLayoutVars>
      </dgm:prSet>
      <dgm:spPr/>
    </dgm:pt>
    <dgm:pt modelId="{895C70BC-30F9-49EB-B852-272FBA2731C4}" type="pres">
      <dgm:prSet presAssocID="{75AABB98-555F-430E-A584-9086D75FD36C}" presName="rootComposite" presStyleCnt="0"/>
      <dgm:spPr/>
    </dgm:pt>
    <dgm:pt modelId="{94A2A6AD-70E3-4D2C-8513-0006C803BE25}" type="pres">
      <dgm:prSet presAssocID="{75AABB98-555F-430E-A584-9086D75FD36C}" presName="rootText" presStyleLbl="node2" presStyleIdx="1" presStyleCnt="3">
        <dgm:presLayoutVars>
          <dgm:chPref val="3"/>
        </dgm:presLayoutVars>
      </dgm:prSet>
      <dgm:spPr/>
      <dgm:t>
        <a:bodyPr/>
        <a:lstStyle/>
        <a:p>
          <a:endParaRPr lang="es-CO"/>
        </a:p>
      </dgm:t>
    </dgm:pt>
    <dgm:pt modelId="{4200D78F-C0F4-4B10-9B5E-0320D80F3A18}" type="pres">
      <dgm:prSet presAssocID="{75AABB98-555F-430E-A584-9086D75FD36C}" presName="rootConnector" presStyleLbl="node2" presStyleIdx="1" presStyleCnt="3"/>
      <dgm:spPr/>
      <dgm:t>
        <a:bodyPr/>
        <a:lstStyle/>
        <a:p>
          <a:endParaRPr lang="es-CO"/>
        </a:p>
      </dgm:t>
    </dgm:pt>
    <dgm:pt modelId="{4F5DE254-DF57-4930-95AA-119F6AE11956}" type="pres">
      <dgm:prSet presAssocID="{75AABB98-555F-430E-A584-9086D75FD36C}" presName="hierChild4" presStyleCnt="0"/>
      <dgm:spPr/>
    </dgm:pt>
    <dgm:pt modelId="{801CEFA1-6154-4AE5-996F-C2F7455C84D3}" type="pres">
      <dgm:prSet presAssocID="{4ECD11DF-E707-4FB0-BDCB-EBE6A9623C3C}" presName="Name37" presStyleLbl="parChTrans1D3" presStyleIdx="1" presStyleCnt="3"/>
      <dgm:spPr/>
      <dgm:t>
        <a:bodyPr/>
        <a:lstStyle/>
        <a:p>
          <a:endParaRPr lang="es-CO"/>
        </a:p>
      </dgm:t>
    </dgm:pt>
    <dgm:pt modelId="{20AA2953-F8D0-4FB2-BC82-3AC98A9B36E3}" type="pres">
      <dgm:prSet presAssocID="{7E3424E0-B1AA-4882-82F6-346828CDC803}" presName="hierRoot2" presStyleCnt="0">
        <dgm:presLayoutVars>
          <dgm:hierBranch val="init"/>
        </dgm:presLayoutVars>
      </dgm:prSet>
      <dgm:spPr/>
    </dgm:pt>
    <dgm:pt modelId="{F56B5AE5-1AD1-4739-9D6E-CF3F0E4595C4}" type="pres">
      <dgm:prSet presAssocID="{7E3424E0-B1AA-4882-82F6-346828CDC803}" presName="rootComposite" presStyleCnt="0"/>
      <dgm:spPr/>
    </dgm:pt>
    <dgm:pt modelId="{0A94F7F0-035D-4684-B417-132A58027CCA}" type="pres">
      <dgm:prSet presAssocID="{7E3424E0-B1AA-4882-82F6-346828CDC803}" presName="rootText" presStyleLbl="node3" presStyleIdx="1" presStyleCnt="3">
        <dgm:presLayoutVars>
          <dgm:chPref val="3"/>
        </dgm:presLayoutVars>
      </dgm:prSet>
      <dgm:spPr/>
      <dgm:t>
        <a:bodyPr/>
        <a:lstStyle/>
        <a:p>
          <a:endParaRPr lang="es-CO"/>
        </a:p>
      </dgm:t>
    </dgm:pt>
    <dgm:pt modelId="{5B448AB5-ADF2-4B7A-AAB5-3A7DAF8C0561}" type="pres">
      <dgm:prSet presAssocID="{7E3424E0-B1AA-4882-82F6-346828CDC803}" presName="rootConnector" presStyleLbl="node3" presStyleIdx="1" presStyleCnt="3"/>
      <dgm:spPr/>
      <dgm:t>
        <a:bodyPr/>
        <a:lstStyle/>
        <a:p>
          <a:endParaRPr lang="es-CO"/>
        </a:p>
      </dgm:t>
    </dgm:pt>
    <dgm:pt modelId="{7829BF94-7166-4FB1-B17E-664488F4F42E}" type="pres">
      <dgm:prSet presAssocID="{7E3424E0-B1AA-4882-82F6-346828CDC803}" presName="hierChild4" presStyleCnt="0"/>
      <dgm:spPr/>
    </dgm:pt>
    <dgm:pt modelId="{23AC0735-159E-42AF-80A2-09D207A105C4}" type="pres">
      <dgm:prSet presAssocID="{7E3424E0-B1AA-4882-82F6-346828CDC803}" presName="hierChild5" presStyleCnt="0"/>
      <dgm:spPr/>
    </dgm:pt>
    <dgm:pt modelId="{B8F408B6-9183-462D-B2F4-EA1883CDE3FC}" type="pres">
      <dgm:prSet presAssocID="{75AABB98-555F-430E-A584-9086D75FD36C}" presName="hierChild5" presStyleCnt="0"/>
      <dgm:spPr/>
    </dgm:pt>
    <dgm:pt modelId="{6781F5CA-B89C-4F2F-A609-7C70CBFFED0C}" type="pres">
      <dgm:prSet presAssocID="{B5D175C8-8744-474F-BC59-DB1CB40C968C}" presName="Name37" presStyleLbl="parChTrans1D2" presStyleIdx="2" presStyleCnt="3"/>
      <dgm:spPr/>
      <dgm:t>
        <a:bodyPr/>
        <a:lstStyle/>
        <a:p>
          <a:endParaRPr lang="es-CO"/>
        </a:p>
      </dgm:t>
    </dgm:pt>
    <dgm:pt modelId="{DEE110E3-4053-4A30-9D2A-B2365DC48718}" type="pres">
      <dgm:prSet presAssocID="{927324D1-BE43-40E0-B52F-0CC68F4A914D}" presName="hierRoot2" presStyleCnt="0">
        <dgm:presLayoutVars>
          <dgm:hierBranch val="init"/>
        </dgm:presLayoutVars>
      </dgm:prSet>
      <dgm:spPr/>
    </dgm:pt>
    <dgm:pt modelId="{C94245C9-5022-4221-BA6F-05E7D57340B8}" type="pres">
      <dgm:prSet presAssocID="{927324D1-BE43-40E0-B52F-0CC68F4A914D}" presName="rootComposite" presStyleCnt="0"/>
      <dgm:spPr/>
    </dgm:pt>
    <dgm:pt modelId="{D1537A6F-B916-4D92-BC11-7B90A5205F67}" type="pres">
      <dgm:prSet presAssocID="{927324D1-BE43-40E0-B52F-0CC68F4A914D}" presName="rootText" presStyleLbl="node2" presStyleIdx="2" presStyleCnt="3">
        <dgm:presLayoutVars>
          <dgm:chPref val="3"/>
        </dgm:presLayoutVars>
      </dgm:prSet>
      <dgm:spPr/>
      <dgm:t>
        <a:bodyPr/>
        <a:lstStyle/>
        <a:p>
          <a:endParaRPr lang="es-CO"/>
        </a:p>
      </dgm:t>
    </dgm:pt>
    <dgm:pt modelId="{545FA81D-447B-40E4-AC41-9162AF00CA7C}" type="pres">
      <dgm:prSet presAssocID="{927324D1-BE43-40E0-B52F-0CC68F4A914D}" presName="rootConnector" presStyleLbl="node2" presStyleIdx="2" presStyleCnt="3"/>
      <dgm:spPr/>
      <dgm:t>
        <a:bodyPr/>
        <a:lstStyle/>
        <a:p>
          <a:endParaRPr lang="es-CO"/>
        </a:p>
      </dgm:t>
    </dgm:pt>
    <dgm:pt modelId="{E746F1DE-3F77-4DBE-8C53-1AF4388CAC6C}" type="pres">
      <dgm:prSet presAssocID="{927324D1-BE43-40E0-B52F-0CC68F4A914D}" presName="hierChild4" presStyleCnt="0"/>
      <dgm:spPr/>
    </dgm:pt>
    <dgm:pt modelId="{81A26FC8-155F-4949-AF99-5ED8FC230B53}" type="pres">
      <dgm:prSet presAssocID="{C7CC8420-EEC3-4F82-B4E6-2411CF43D61A}" presName="Name37" presStyleLbl="parChTrans1D3" presStyleIdx="2" presStyleCnt="3"/>
      <dgm:spPr/>
      <dgm:t>
        <a:bodyPr/>
        <a:lstStyle/>
        <a:p>
          <a:endParaRPr lang="es-CO"/>
        </a:p>
      </dgm:t>
    </dgm:pt>
    <dgm:pt modelId="{E457CC8E-6741-44DF-9CC5-5F72CB1EBC62}" type="pres">
      <dgm:prSet presAssocID="{130D7751-760F-4EBA-9C4B-05550B3F0761}" presName="hierRoot2" presStyleCnt="0">
        <dgm:presLayoutVars>
          <dgm:hierBranch val="init"/>
        </dgm:presLayoutVars>
      </dgm:prSet>
      <dgm:spPr/>
    </dgm:pt>
    <dgm:pt modelId="{CA447F91-95B9-4F39-A7C8-B6816D6BEC9E}" type="pres">
      <dgm:prSet presAssocID="{130D7751-760F-4EBA-9C4B-05550B3F0761}" presName="rootComposite" presStyleCnt="0"/>
      <dgm:spPr/>
    </dgm:pt>
    <dgm:pt modelId="{84B295C3-F9BC-4413-AEC8-193407445749}" type="pres">
      <dgm:prSet presAssocID="{130D7751-760F-4EBA-9C4B-05550B3F0761}" presName="rootText" presStyleLbl="node3" presStyleIdx="2" presStyleCnt="3">
        <dgm:presLayoutVars>
          <dgm:chPref val="3"/>
        </dgm:presLayoutVars>
      </dgm:prSet>
      <dgm:spPr/>
      <dgm:t>
        <a:bodyPr/>
        <a:lstStyle/>
        <a:p>
          <a:endParaRPr lang="es-CO"/>
        </a:p>
      </dgm:t>
    </dgm:pt>
    <dgm:pt modelId="{C88ED08E-424A-4E73-ABC6-6F92A5C64AE4}" type="pres">
      <dgm:prSet presAssocID="{130D7751-760F-4EBA-9C4B-05550B3F0761}" presName="rootConnector" presStyleLbl="node3" presStyleIdx="2" presStyleCnt="3"/>
      <dgm:spPr/>
      <dgm:t>
        <a:bodyPr/>
        <a:lstStyle/>
        <a:p>
          <a:endParaRPr lang="es-CO"/>
        </a:p>
      </dgm:t>
    </dgm:pt>
    <dgm:pt modelId="{4D4FD33D-21EB-4581-A071-14EBA4CF8218}" type="pres">
      <dgm:prSet presAssocID="{130D7751-760F-4EBA-9C4B-05550B3F0761}" presName="hierChild4" presStyleCnt="0"/>
      <dgm:spPr/>
    </dgm:pt>
    <dgm:pt modelId="{F511B957-53F9-4AFD-B2AA-59DCFBBA1044}" type="pres">
      <dgm:prSet presAssocID="{130D7751-760F-4EBA-9C4B-05550B3F0761}" presName="hierChild5" presStyleCnt="0"/>
      <dgm:spPr/>
    </dgm:pt>
    <dgm:pt modelId="{E6999A5D-D0A0-4AD5-8682-B8653D839A00}" type="pres">
      <dgm:prSet presAssocID="{927324D1-BE43-40E0-B52F-0CC68F4A914D}" presName="hierChild5" presStyleCnt="0"/>
      <dgm:spPr/>
    </dgm:pt>
    <dgm:pt modelId="{9A49CCDF-387F-49D2-ADCD-EF158F51B001}" type="pres">
      <dgm:prSet presAssocID="{4EABF9B6-7572-419D-9A37-C868D9C0AD59}" presName="hierChild3" presStyleCnt="0"/>
      <dgm:spPr/>
    </dgm:pt>
  </dgm:ptLst>
  <dgm:cxnLst>
    <dgm:cxn modelId="{88E64D74-ABFA-40FC-A3CB-DF22571A05FD}" type="presOf" srcId="{7E3424E0-B1AA-4882-82F6-346828CDC803}" destId="{0A94F7F0-035D-4684-B417-132A58027CCA}" srcOrd="0" destOrd="0" presId="urn:microsoft.com/office/officeart/2005/8/layout/orgChart1"/>
    <dgm:cxn modelId="{58B689B0-8D41-4CB1-91B2-8F2089C1082F}" type="presOf" srcId="{927324D1-BE43-40E0-B52F-0CC68F4A914D}" destId="{D1537A6F-B916-4D92-BC11-7B90A5205F67}" srcOrd="0" destOrd="0" presId="urn:microsoft.com/office/officeart/2005/8/layout/orgChart1"/>
    <dgm:cxn modelId="{BCA123C5-A3E2-4CA4-92F4-F1A76B3A9A5A}" type="presOf" srcId="{406E35E8-6205-47EA-95A7-FDEB4043F2B5}" destId="{DD71C6A0-90ED-420B-B990-CC54592076F0}" srcOrd="0" destOrd="0" presId="urn:microsoft.com/office/officeart/2005/8/layout/orgChart1"/>
    <dgm:cxn modelId="{43C930DF-2EB3-4AA6-A433-7434AC134112}" type="presOf" srcId="{B5D175C8-8744-474F-BC59-DB1CB40C968C}" destId="{6781F5CA-B89C-4F2F-A609-7C70CBFFED0C}" srcOrd="0" destOrd="0" presId="urn:microsoft.com/office/officeart/2005/8/layout/orgChart1"/>
    <dgm:cxn modelId="{0C4DF0AE-7F90-4147-A7CC-265901461342}" type="presOf" srcId="{C7CC8420-EEC3-4F82-B4E6-2411CF43D61A}" destId="{81A26FC8-155F-4949-AF99-5ED8FC230B53}" srcOrd="0" destOrd="0" presId="urn:microsoft.com/office/officeart/2005/8/layout/orgChart1"/>
    <dgm:cxn modelId="{FF918838-9C2C-4CAD-A4CE-C4C5F703FC27}" type="presOf" srcId="{F7EA5835-47F1-42B0-9494-0DB9C9C8F65E}" destId="{F90C573F-2430-4D56-A8C0-845C9A063D5D}" srcOrd="0" destOrd="0" presId="urn:microsoft.com/office/officeart/2005/8/layout/orgChart1"/>
    <dgm:cxn modelId="{EE39E0BE-FF8F-4F81-9ACB-3CDF9DD3C08C}" type="presOf" srcId="{D8EB7948-31B8-47FE-A125-BB53F3E686AE}" destId="{A35A2F04-EA61-4372-B5DA-E2456B1D6ABC}" srcOrd="1" destOrd="0" presId="urn:microsoft.com/office/officeart/2005/8/layout/orgChart1"/>
    <dgm:cxn modelId="{0FB6C953-5EBE-4CB0-8C06-38CB4445217E}" srcId="{75AABB98-555F-430E-A584-9086D75FD36C}" destId="{7E3424E0-B1AA-4882-82F6-346828CDC803}" srcOrd="0" destOrd="0" parTransId="{4ECD11DF-E707-4FB0-BDCB-EBE6A9623C3C}" sibTransId="{3177E89F-AC67-4204-9397-D6BB50F2B6B4}"/>
    <dgm:cxn modelId="{A800A45B-734F-41B2-ACC2-80A6A265F735}" srcId="{D8EB7948-31B8-47FE-A125-BB53F3E686AE}" destId="{F7EA5835-47F1-42B0-9494-0DB9C9C8F65E}" srcOrd="0" destOrd="0" parTransId="{406E35E8-6205-47EA-95A7-FDEB4043F2B5}" sibTransId="{B73E00C1-A976-40F3-8124-651DA9940B01}"/>
    <dgm:cxn modelId="{C7760D71-9C73-4E61-B177-46E34C0FDDB1}" type="presOf" srcId="{4ECD11DF-E707-4FB0-BDCB-EBE6A9623C3C}" destId="{801CEFA1-6154-4AE5-996F-C2F7455C84D3}" srcOrd="0" destOrd="0" presId="urn:microsoft.com/office/officeart/2005/8/layout/orgChart1"/>
    <dgm:cxn modelId="{F77B76B3-2B83-48B9-BC31-010FA3C2C927}" type="presOf" srcId="{130D7751-760F-4EBA-9C4B-05550B3F0761}" destId="{C88ED08E-424A-4E73-ABC6-6F92A5C64AE4}" srcOrd="1" destOrd="0" presId="urn:microsoft.com/office/officeart/2005/8/layout/orgChart1"/>
    <dgm:cxn modelId="{3210F4F1-C6C1-43FD-B13E-AFB9EB548812}" type="presOf" srcId="{4EABF9B6-7572-419D-9A37-C868D9C0AD59}" destId="{6D25D869-B48E-4464-B87A-9F13168F03A0}" srcOrd="0" destOrd="0" presId="urn:microsoft.com/office/officeart/2005/8/layout/orgChart1"/>
    <dgm:cxn modelId="{B0C7C929-C71E-48F5-9F22-FB709F684319}" type="presOf" srcId="{75AABB98-555F-430E-A584-9086D75FD36C}" destId="{4200D78F-C0F4-4B10-9B5E-0320D80F3A18}" srcOrd="1" destOrd="0" presId="urn:microsoft.com/office/officeart/2005/8/layout/orgChart1"/>
    <dgm:cxn modelId="{3C91D7CC-DE3B-4485-9367-57920753FB75}" type="presOf" srcId="{D8EB7948-31B8-47FE-A125-BB53F3E686AE}" destId="{AB0084CE-1909-4241-94CC-ADE8E69218F7}" srcOrd="0" destOrd="0" presId="urn:microsoft.com/office/officeart/2005/8/layout/orgChart1"/>
    <dgm:cxn modelId="{F4FCAE29-0A8C-4AD7-B26B-AF02B31C5167}" srcId="{4EABF9B6-7572-419D-9A37-C868D9C0AD59}" destId="{D8EB7948-31B8-47FE-A125-BB53F3E686AE}" srcOrd="0" destOrd="0" parTransId="{2C90101C-1937-4B94-9943-32E35CDD3E93}" sibTransId="{1F94F70C-3A0D-4E9B-BB4E-DE1AB1297F61}"/>
    <dgm:cxn modelId="{AB9101F7-23E0-4C48-A662-389EEA5BD4B4}" srcId="{EAE333B1-C281-4779-BD7C-3D4F64339527}" destId="{4EABF9B6-7572-419D-9A37-C868D9C0AD59}" srcOrd="0" destOrd="0" parTransId="{CF92C38C-C894-4E7F-B629-ABA7C897D4E4}" sibTransId="{87EA11AA-9AAD-487F-B63E-D01B16DEB258}"/>
    <dgm:cxn modelId="{EA3FF3F8-6AC6-4BA0-A326-B2C3F10F824F}" type="presOf" srcId="{F7EA5835-47F1-42B0-9494-0DB9C9C8F65E}" destId="{A55A5A7D-C61F-4341-805A-D93B4B491791}" srcOrd="1" destOrd="0" presId="urn:microsoft.com/office/officeart/2005/8/layout/orgChart1"/>
    <dgm:cxn modelId="{3A9A2665-AAF1-4E7A-B03C-D6BAF04AB376}" type="presOf" srcId="{2C90101C-1937-4B94-9943-32E35CDD3E93}" destId="{B62F2B78-516E-4BFB-9CBC-43BA9750BBA4}" srcOrd="0" destOrd="0" presId="urn:microsoft.com/office/officeart/2005/8/layout/orgChart1"/>
    <dgm:cxn modelId="{4C3D8B10-9826-4FAB-9FFB-FE1BA52C2930}" srcId="{927324D1-BE43-40E0-B52F-0CC68F4A914D}" destId="{130D7751-760F-4EBA-9C4B-05550B3F0761}" srcOrd="0" destOrd="0" parTransId="{C7CC8420-EEC3-4F82-B4E6-2411CF43D61A}" sibTransId="{D3CDAAA2-A529-40EC-8154-4C1CCA5C76C1}"/>
    <dgm:cxn modelId="{0DBCA579-A5C0-46B6-A69D-BD97398EA436}" type="presOf" srcId="{9525FB22-13A6-4363-89E4-7B78BD7A1759}" destId="{F09F14A4-28DB-4E25-A9E3-CB0117A5E7C9}" srcOrd="0" destOrd="0" presId="urn:microsoft.com/office/officeart/2005/8/layout/orgChart1"/>
    <dgm:cxn modelId="{B5CED02D-CFE4-4D79-B371-4B2CFEE2ACE0}" srcId="{4EABF9B6-7572-419D-9A37-C868D9C0AD59}" destId="{927324D1-BE43-40E0-B52F-0CC68F4A914D}" srcOrd="2" destOrd="0" parTransId="{B5D175C8-8744-474F-BC59-DB1CB40C968C}" sibTransId="{F5A89A7E-F201-4E06-864A-A154C45AEC64}"/>
    <dgm:cxn modelId="{FD6A6670-685A-425D-8798-D64A275BFF95}" srcId="{4EABF9B6-7572-419D-9A37-C868D9C0AD59}" destId="{75AABB98-555F-430E-A584-9086D75FD36C}" srcOrd="1" destOrd="0" parTransId="{9525FB22-13A6-4363-89E4-7B78BD7A1759}" sibTransId="{6B22C3BF-843F-45EC-9A38-F99049B341EA}"/>
    <dgm:cxn modelId="{7F515E7B-6B57-4375-B9E0-96C6799B4F04}" type="presOf" srcId="{7E3424E0-B1AA-4882-82F6-346828CDC803}" destId="{5B448AB5-ADF2-4B7A-AAB5-3A7DAF8C0561}" srcOrd="1" destOrd="0" presId="urn:microsoft.com/office/officeart/2005/8/layout/orgChart1"/>
    <dgm:cxn modelId="{DE585BD3-36F1-49EC-8009-72609AE8F945}" type="presOf" srcId="{927324D1-BE43-40E0-B52F-0CC68F4A914D}" destId="{545FA81D-447B-40E4-AC41-9162AF00CA7C}" srcOrd="1" destOrd="0" presId="urn:microsoft.com/office/officeart/2005/8/layout/orgChart1"/>
    <dgm:cxn modelId="{66714E21-0BBF-49BF-81A0-867822EA1805}" type="presOf" srcId="{75AABB98-555F-430E-A584-9086D75FD36C}" destId="{94A2A6AD-70E3-4D2C-8513-0006C803BE25}" srcOrd="0" destOrd="0" presId="urn:microsoft.com/office/officeart/2005/8/layout/orgChart1"/>
    <dgm:cxn modelId="{06FDA9E8-94DC-4E5C-BF5D-DD519D5007DB}" type="presOf" srcId="{130D7751-760F-4EBA-9C4B-05550B3F0761}" destId="{84B295C3-F9BC-4413-AEC8-193407445749}" srcOrd="0" destOrd="0" presId="urn:microsoft.com/office/officeart/2005/8/layout/orgChart1"/>
    <dgm:cxn modelId="{E4F01B65-BC96-40FF-BA24-01B365D59ECC}" type="presOf" srcId="{4EABF9B6-7572-419D-9A37-C868D9C0AD59}" destId="{96973346-88C4-413D-AF97-4B557673BCF2}" srcOrd="1" destOrd="0" presId="urn:microsoft.com/office/officeart/2005/8/layout/orgChart1"/>
    <dgm:cxn modelId="{F4B60AEF-2034-4F9B-9362-E6E9011EABC4}" type="presOf" srcId="{EAE333B1-C281-4779-BD7C-3D4F64339527}" destId="{E9EF3EEC-D8F0-4C37-8A8C-D47541BB7BD5}" srcOrd="0" destOrd="0" presId="urn:microsoft.com/office/officeart/2005/8/layout/orgChart1"/>
    <dgm:cxn modelId="{D448FC94-2B8D-4453-9D22-C19029A33AAA}" type="presParOf" srcId="{E9EF3EEC-D8F0-4C37-8A8C-D47541BB7BD5}" destId="{A87F4231-42F6-4398-9E0D-46516D615367}" srcOrd="0" destOrd="0" presId="urn:microsoft.com/office/officeart/2005/8/layout/orgChart1"/>
    <dgm:cxn modelId="{15C79A1D-1596-4D8F-8446-C5C5E5AB2B24}" type="presParOf" srcId="{A87F4231-42F6-4398-9E0D-46516D615367}" destId="{60449476-A10A-4A0C-A798-A914D9C5C419}" srcOrd="0" destOrd="0" presId="urn:microsoft.com/office/officeart/2005/8/layout/orgChart1"/>
    <dgm:cxn modelId="{759D58AB-34A3-4033-ADDE-9A4FD59A3797}" type="presParOf" srcId="{60449476-A10A-4A0C-A798-A914D9C5C419}" destId="{6D25D869-B48E-4464-B87A-9F13168F03A0}" srcOrd="0" destOrd="0" presId="urn:microsoft.com/office/officeart/2005/8/layout/orgChart1"/>
    <dgm:cxn modelId="{DF034D76-08A2-4C08-91FC-6185BF27F303}" type="presParOf" srcId="{60449476-A10A-4A0C-A798-A914D9C5C419}" destId="{96973346-88C4-413D-AF97-4B557673BCF2}" srcOrd="1" destOrd="0" presId="urn:microsoft.com/office/officeart/2005/8/layout/orgChart1"/>
    <dgm:cxn modelId="{D8B495C0-8E51-46A4-BB7B-C27B6C295D27}" type="presParOf" srcId="{A87F4231-42F6-4398-9E0D-46516D615367}" destId="{8B7415D5-B4AF-4BDE-A633-A19B4A5AE1E7}" srcOrd="1" destOrd="0" presId="urn:microsoft.com/office/officeart/2005/8/layout/orgChart1"/>
    <dgm:cxn modelId="{35C56467-1138-4C38-A678-DD5A2744F69C}" type="presParOf" srcId="{8B7415D5-B4AF-4BDE-A633-A19B4A5AE1E7}" destId="{B62F2B78-516E-4BFB-9CBC-43BA9750BBA4}" srcOrd="0" destOrd="0" presId="urn:microsoft.com/office/officeart/2005/8/layout/orgChart1"/>
    <dgm:cxn modelId="{BE5B5A4E-638B-4EBC-84CC-E60CE3510DC6}" type="presParOf" srcId="{8B7415D5-B4AF-4BDE-A633-A19B4A5AE1E7}" destId="{C27F9318-F4F4-437A-92BC-9138AADF6A4C}" srcOrd="1" destOrd="0" presId="urn:microsoft.com/office/officeart/2005/8/layout/orgChart1"/>
    <dgm:cxn modelId="{53F587BF-A82A-488C-BA22-AF94CD6D4AEF}" type="presParOf" srcId="{C27F9318-F4F4-437A-92BC-9138AADF6A4C}" destId="{3846F1BC-E840-4EA4-8651-9AC07A52351F}" srcOrd="0" destOrd="0" presId="urn:microsoft.com/office/officeart/2005/8/layout/orgChart1"/>
    <dgm:cxn modelId="{F8A86159-40FD-4218-A16C-FD6EE1ABCC15}" type="presParOf" srcId="{3846F1BC-E840-4EA4-8651-9AC07A52351F}" destId="{AB0084CE-1909-4241-94CC-ADE8E69218F7}" srcOrd="0" destOrd="0" presId="urn:microsoft.com/office/officeart/2005/8/layout/orgChart1"/>
    <dgm:cxn modelId="{765F1372-050E-47EB-BA3E-FC507A042002}" type="presParOf" srcId="{3846F1BC-E840-4EA4-8651-9AC07A52351F}" destId="{A35A2F04-EA61-4372-B5DA-E2456B1D6ABC}" srcOrd="1" destOrd="0" presId="urn:microsoft.com/office/officeart/2005/8/layout/orgChart1"/>
    <dgm:cxn modelId="{4CE31897-1A99-480A-B9DE-DD87ADB02E5D}" type="presParOf" srcId="{C27F9318-F4F4-437A-92BC-9138AADF6A4C}" destId="{B7784B2D-24C7-4588-A6A2-D0AD85B0089B}" srcOrd="1" destOrd="0" presId="urn:microsoft.com/office/officeart/2005/8/layout/orgChart1"/>
    <dgm:cxn modelId="{8047A43C-C722-4BA6-B70E-FD7ED3CAC6CA}" type="presParOf" srcId="{B7784B2D-24C7-4588-A6A2-D0AD85B0089B}" destId="{DD71C6A0-90ED-420B-B990-CC54592076F0}" srcOrd="0" destOrd="0" presId="urn:microsoft.com/office/officeart/2005/8/layout/orgChart1"/>
    <dgm:cxn modelId="{F5B9A63A-9EFB-41FD-BBFF-D3D32B62AF4A}" type="presParOf" srcId="{B7784B2D-24C7-4588-A6A2-D0AD85B0089B}" destId="{9A535DAE-10ED-4899-932E-B0D9FA01C8F8}" srcOrd="1" destOrd="0" presId="urn:microsoft.com/office/officeart/2005/8/layout/orgChart1"/>
    <dgm:cxn modelId="{5C263918-617D-4D25-904A-8B4EB41A8FB6}" type="presParOf" srcId="{9A535DAE-10ED-4899-932E-B0D9FA01C8F8}" destId="{DE873213-538D-46B2-91B8-0BB14DEA00B4}" srcOrd="0" destOrd="0" presId="urn:microsoft.com/office/officeart/2005/8/layout/orgChart1"/>
    <dgm:cxn modelId="{F8801421-9EDD-4043-A3CD-B1ED1086C02A}" type="presParOf" srcId="{DE873213-538D-46B2-91B8-0BB14DEA00B4}" destId="{F90C573F-2430-4D56-A8C0-845C9A063D5D}" srcOrd="0" destOrd="0" presId="urn:microsoft.com/office/officeart/2005/8/layout/orgChart1"/>
    <dgm:cxn modelId="{CD3A49E2-74FB-4DE8-A56C-59AA3F379F9E}" type="presParOf" srcId="{DE873213-538D-46B2-91B8-0BB14DEA00B4}" destId="{A55A5A7D-C61F-4341-805A-D93B4B491791}" srcOrd="1" destOrd="0" presId="urn:microsoft.com/office/officeart/2005/8/layout/orgChart1"/>
    <dgm:cxn modelId="{58D867B1-2546-4AFF-A36D-1E2763576F43}" type="presParOf" srcId="{9A535DAE-10ED-4899-932E-B0D9FA01C8F8}" destId="{35D1A353-8818-4276-A935-E13E49BF277E}" srcOrd="1" destOrd="0" presId="urn:microsoft.com/office/officeart/2005/8/layout/orgChart1"/>
    <dgm:cxn modelId="{2F5B9C24-C895-434C-876D-9566AC07442A}" type="presParOf" srcId="{9A535DAE-10ED-4899-932E-B0D9FA01C8F8}" destId="{D31836D7-52DE-43E4-A95A-5F6EA4F74B0D}" srcOrd="2" destOrd="0" presId="urn:microsoft.com/office/officeart/2005/8/layout/orgChart1"/>
    <dgm:cxn modelId="{3C4BAD2A-5C7F-4DD3-A045-29369070B069}" type="presParOf" srcId="{C27F9318-F4F4-437A-92BC-9138AADF6A4C}" destId="{99A48B58-874C-4578-9B86-40657639FEA2}" srcOrd="2" destOrd="0" presId="urn:microsoft.com/office/officeart/2005/8/layout/orgChart1"/>
    <dgm:cxn modelId="{A1B0902B-C75B-4DDD-A125-F6213A77809E}" type="presParOf" srcId="{8B7415D5-B4AF-4BDE-A633-A19B4A5AE1E7}" destId="{F09F14A4-28DB-4E25-A9E3-CB0117A5E7C9}" srcOrd="2" destOrd="0" presId="urn:microsoft.com/office/officeart/2005/8/layout/orgChart1"/>
    <dgm:cxn modelId="{3C0C7904-A42A-436A-9013-C21BD0A11AC2}" type="presParOf" srcId="{8B7415D5-B4AF-4BDE-A633-A19B4A5AE1E7}" destId="{AF83EEF0-DF0D-4CE7-B191-50F16CEA2BDE}" srcOrd="3" destOrd="0" presId="urn:microsoft.com/office/officeart/2005/8/layout/orgChart1"/>
    <dgm:cxn modelId="{F043EF66-5BF3-4ACC-8F75-D2FBF7B6B19F}" type="presParOf" srcId="{AF83EEF0-DF0D-4CE7-B191-50F16CEA2BDE}" destId="{895C70BC-30F9-49EB-B852-272FBA2731C4}" srcOrd="0" destOrd="0" presId="urn:microsoft.com/office/officeart/2005/8/layout/orgChart1"/>
    <dgm:cxn modelId="{9674DBC4-023D-46EA-BFD8-263C5807C96D}" type="presParOf" srcId="{895C70BC-30F9-49EB-B852-272FBA2731C4}" destId="{94A2A6AD-70E3-4D2C-8513-0006C803BE25}" srcOrd="0" destOrd="0" presId="urn:microsoft.com/office/officeart/2005/8/layout/orgChart1"/>
    <dgm:cxn modelId="{B35D640E-C572-46F2-A6CF-CB510BB5AB11}" type="presParOf" srcId="{895C70BC-30F9-49EB-B852-272FBA2731C4}" destId="{4200D78F-C0F4-4B10-9B5E-0320D80F3A18}" srcOrd="1" destOrd="0" presId="urn:microsoft.com/office/officeart/2005/8/layout/orgChart1"/>
    <dgm:cxn modelId="{CEB0018C-9118-49EF-9C3D-8A6F2BA391F5}" type="presParOf" srcId="{AF83EEF0-DF0D-4CE7-B191-50F16CEA2BDE}" destId="{4F5DE254-DF57-4930-95AA-119F6AE11956}" srcOrd="1" destOrd="0" presId="urn:microsoft.com/office/officeart/2005/8/layout/orgChart1"/>
    <dgm:cxn modelId="{14F9E1AF-39C2-4C55-A318-AD38539F8798}" type="presParOf" srcId="{4F5DE254-DF57-4930-95AA-119F6AE11956}" destId="{801CEFA1-6154-4AE5-996F-C2F7455C84D3}" srcOrd="0" destOrd="0" presId="urn:microsoft.com/office/officeart/2005/8/layout/orgChart1"/>
    <dgm:cxn modelId="{1B032406-31C8-4F65-A852-4A88AF3B6912}" type="presParOf" srcId="{4F5DE254-DF57-4930-95AA-119F6AE11956}" destId="{20AA2953-F8D0-4FB2-BC82-3AC98A9B36E3}" srcOrd="1" destOrd="0" presId="urn:microsoft.com/office/officeart/2005/8/layout/orgChart1"/>
    <dgm:cxn modelId="{0413A622-36C6-4C8F-9B79-857CC8AB1C62}" type="presParOf" srcId="{20AA2953-F8D0-4FB2-BC82-3AC98A9B36E3}" destId="{F56B5AE5-1AD1-4739-9D6E-CF3F0E4595C4}" srcOrd="0" destOrd="0" presId="urn:microsoft.com/office/officeart/2005/8/layout/orgChart1"/>
    <dgm:cxn modelId="{8DB3471C-96B6-46A3-95F6-EE6F9EDBDA9E}" type="presParOf" srcId="{F56B5AE5-1AD1-4739-9D6E-CF3F0E4595C4}" destId="{0A94F7F0-035D-4684-B417-132A58027CCA}" srcOrd="0" destOrd="0" presId="urn:microsoft.com/office/officeart/2005/8/layout/orgChart1"/>
    <dgm:cxn modelId="{6753C4A1-EE85-4AE7-B2ED-8F4E3DC5E33B}" type="presParOf" srcId="{F56B5AE5-1AD1-4739-9D6E-CF3F0E4595C4}" destId="{5B448AB5-ADF2-4B7A-AAB5-3A7DAF8C0561}" srcOrd="1" destOrd="0" presId="urn:microsoft.com/office/officeart/2005/8/layout/orgChart1"/>
    <dgm:cxn modelId="{59722E81-4D60-4670-BA73-F7875956F86A}" type="presParOf" srcId="{20AA2953-F8D0-4FB2-BC82-3AC98A9B36E3}" destId="{7829BF94-7166-4FB1-B17E-664488F4F42E}" srcOrd="1" destOrd="0" presId="urn:microsoft.com/office/officeart/2005/8/layout/orgChart1"/>
    <dgm:cxn modelId="{4E1EE341-7A1D-4551-9CE4-D596C97F44FD}" type="presParOf" srcId="{20AA2953-F8D0-4FB2-BC82-3AC98A9B36E3}" destId="{23AC0735-159E-42AF-80A2-09D207A105C4}" srcOrd="2" destOrd="0" presId="urn:microsoft.com/office/officeart/2005/8/layout/orgChart1"/>
    <dgm:cxn modelId="{651456F2-6A06-4E19-945B-CA80E609EA1D}" type="presParOf" srcId="{AF83EEF0-DF0D-4CE7-B191-50F16CEA2BDE}" destId="{B8F408B6-9183-462D-B2F4-EA1883CDE3FC}" srcOrd="2" destOrd="0" presId="urn:microsoft.com/office/officeart/2005/8/layout/orgChart1"/>
    <dgm:cxn modelId="{D69D1FEA-E59E-444F-ABBB-AF674511FEE5}" type="presParOf" srcId="{8B7415D5-B4AF-4BDE-A633-A19B4A5AE1E7}" destId="{6781F5CA-B89C-4F2F-A609-7C70CBFFED0C}" srcOrd="4" destOrd="0" presId="urn:microsoft.com/office/officeart/2005/8/layout/orgChart1"/>
    <dgm:cxn modelId="{716F7C7D-D477-4240-BC00-53DD1ECA3CA3}" type="presParOf" srcId="{8B7415D5-B4AF-4BDE-A633-A19B4A5AE1E7}" destId="{DEE110E3-4053-4A30-9D2A-B2365DC48718}" srcOrd="5" destOrd="0" presId="urn:microsoft.com/office/officeart/2005/8/layout/orgChart1"/>
    <dgm:cxn modelId="{A2A6BD31-30C7-4092-8A01-8E6BE8798BFA}" type="presParOf" srcId="{DEE110E3-4053-4A30-9D2A-B2365DC48718}" destId="{C94245C9-5022-4221-BA6F-05E7D57340B8}" srcOrd="0" destOrd="0" presId="urn:microsoft.com/office/officeart/2005/8/layout/orgChart1"/>
    <dgm:cxn modelId="{824FDABA-14C7-4B91-AC2E-BDE84192249D}" type="presParOf" srcId="{C94245C9-5022-4221-BA6F-05E7D57340B8}" destId="{D1537A6F-B916-4D92-BC11-7B90A5205F67}" srcOrd="0" destOrd="0" presId="urn:microsoft.com/office/officeart/2005/8/layout/orgChart1"/>
    <dgm:cxn modelId="{BB0EE6CF-9E45-4B16-A97A-596989701C58}" type="presParOf" srcId="{C94245C9-5022-4221-BA6F-05E7D57340B8}" destId="{545FA81D-447B-40E4-AC41-9162AF00CA7C}" srcOrd="1" destOrd="0" presId="urn:microsoft.com/office/officeart/2005/8/layout/orgChart1"/>
    <dgm:cxn modelId="{56069B9B-7892-4061-8446-5998CF30EB87}" type="presParOf" srcId="{DEE110E3-4053-4A30-9D2A-B2365DC48718}" destId="{E746F1DE-3F77-4DBE-8C53-1AF4388CAC6C}" srcOrd="1" destOrd="0" presId="urn:microsoft.com/office/officeart/2005/8/layout/orgChart1"/>
    <dgm:cxn modelId="{9F5BCC8D-63A4-46FF-99A9-C46D31B80A51}" type="presParOf" srcId="{E746F1DE-3F77-4DBE-8C53-1AF4388CAC6C}" destId="{81A26FC8-155F-4949-AF99-5ED8FC230B53}" srcOrd="0" destOrd="0" presId="urn:microsoft.com/office/officeart/2005/8/layout/orgChart1"/>
    <dgm:cxn modelId="{8EAE8A4E-334A-4F08-9CF8-F39C3C6E9C0D}" type="presParOf" srcId="{E746F1DE-3F77-4DBE-8C53-1AF4388CAC6C}" destId="{E457CC8E-6741-44DF-9CC5-5F72CB1EBC62}" srcOrd="1" destOrd="0" presId="urn:microsoft.com/office/officeart/2005/8/layout/orgChart1"/>
    <dgm:cxn modelId="{08309513-2624-4A09-83D3-1B1906E78856}" type="presParOf" srcId="{E457CC8E-6741-44DF-9CC5-5F72CB1EBC62}" destId="{CA447F91-95B9-4F39-A7C8-B6816D6BEC9E}" srcOrd="0" destOrd="0" presId="urn:microsoft.com/office/officeart/2005/8/layout/orgChart1"/>
    <dgm:cxn modelId="{E4885C1E-3C1C-4E8A-98A8-D296673D3E6D}" type="presParOf" srcId="{CA447F91-95B9-4F39-A7C8-B6816D6BEC9E}" destId="{84B295C3-F9BC-4413-AEC8-193407445749}" srcOrd="0" destOrd="0" presId="urn:microsoft.com/office/officeart/2005/8/layout/orgChart1"/>
    <dgm:cxn modelId="{E1414AB6-AB8D-4229-81F3-2FFF6D24B5E2}" type="presParOf" srcId="{CA447F91-95B9-4F39-A7C8-B6816D6BEC9E}" destId="{C88ED08E-424A-4E73-ABC6-6F92A5C64AE4}" srcOrd="1" destOrd="0" presId="urn:microsoft.com/office/officeart/2005/8/layout/orgChart1"/>
    <dgm:cxn modelId="{63CCBF0F-4584-489A-849C-EF42C2FA8917}" type="presParOf" srcId="{E457CC8E-6741-44DF-9CC5-5F72CB1EBC62}" destId="{4D4FD33D-21EB-4581-A071-14EBA4CF8218}" srcOrd="1" destOrd="0" presId="urn:microsoft.com/office/officeart/2005/8/layout/orgChart1"/>
    <dgm:cxn modelId="{7E7B9167-55F8-4753-A2B9-F87686C3574C}" type="presParOf" srcId="{E457CC8E-6741-44DF-9CC5-5F72CB1EBC62}" destId="{F511B957-53F9-4AFD-B2AA-59DCFBBA1044}" srcOrd="2" destOrd="0" presId="urn:microsoft.com/office/officeart/2005/8/layout/orgChart1"/>
    <dgm:cxn modelId="{AB65BE70-FEDF-48FC-B60B-64E675E6297F}" type="presParOf" srcId="{DEE110E3-4053-4A30-9D2A-B2365DC48718}" destId="{E6999A5D-D0A0-4AD5-8682-B8653D839A00}" srcOrd="2" destOrd="0" presId="urn:microsoft.com/office/officeart/2005/8/layout/orgChart1"/>
    <dgm:cxn modelId="{5D03D17C-7701-4DD6-8E0C-6634C227DBC3}" type="presParOf" srcId="{A87F4231-42F6-4398-9E0D-46516D615367}" destId="{9A49CCDF-387F-49D2-ADCD-EF158F51B00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A26FC8-155F-4949-AF99-5ED8FC230B53}">
      <dsp:nvSpPr>
        <dsp:cNvPr id="0" name=""/>
        <dsp:cNvSpPr/>
      </dsp:nvSpPr>
      <dsp:spPr>
        <a:xfrm>
          <a:off x="3766240" y="2409206"/>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81F5CA-B89C-4F2F-A609-7C70CBFFED0C}">
      <dsp:nvSpPr>
        <dsp:cNvPr id="0" name=""/>
        <dsp:cNvSpPr/>
      </dsp:nvSpPr>
      <dsp:spPr>
        <a:xfrm>
          <a:off x="2556513" y="1348828"/>
          <a:ext cx="1807123" cy="313632"/>
        </a:xfrm>
        <a:custGeom>
          <a:avLst/>
          <a:gdLst/>
          <a:ahLst/>
          <a:cxnLst/>
          <a:rect l="0" t="0" r="0" b="0"/>
          <a:pathLst>
            <a:path>
              <a:moveTo>
                <a:pt x="0" y="0"/>
              </a:moveTo>
              <a:lnTo>
                <a:pt x="0" y="156816"/>
              </a:lnTo>
              <a:lnTo>
                <a:pt x="1807123" y="156816"/>
              </a:lnTo>
              <a:lnTo>
                <a:pt x="1807123"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1CEFA1-6154-4AE5-996F-C2F7455C84D3}">
      <dsp:nvSpPr>
        <dsp:cNvPr id="0" name=""/>
        <dsp:cNvSpPr/>
      </dsp:nvSpPr>
      <dsp:spPr>
        <a:xfrm>
          <a:off x="1959117" y="2409206"/>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9F14A4-28DB-4E25-A9E3-CB0117A5E7C9}">
      <dsp:nvSpPr>
        <dsp:cNvPr id="0" name=""/>
        <dsp:cNvSpPr/>
      </dsp:nvSpPr>
      <dsp:spPr>
        <a:xfrm>
          <a:off x="2510793" y="1348828"/>
          <a:ext cx="91440" cy="313632"/>
        </a:xfrm>
        <a:custGeom>
          <a:avLst/>
          <a:gdLst/>
          <a:ahLst/>
          <a:cxnLst/>
          <a:rect l="0" t="0" r="0" b="0"/>
          <a:pathLst>
            <a:path>
              <a:moveTo>
                <a:pt x="45720" y="0"/>
              </a:moveTo>
              <a:lnTo>
                <a:pt x="45720"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71C6A0-90ED-420B-B990-CC54592076F0}">
      <dsp:nvSpPr>
        <dsp:cNvPr id="0" name=""/>
        <dsp:cNvSpPr/>
      </dsp:nvSpPr>
      <dsp:spPr>
        <a:xfrm>
          <a:off x="151994" y="2409206"/>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2F2B78-516E-4BFB-9CBC-43BA9750BBA4}">
      <dsp:nvSpPr>
        <dsp:cNvPr id="0" name=""/>
        <dsp:cNvSpPr/>
      </dsp:nvSpPr>
      <dsp:spPr>
        <a:xfrm>
          <a:off x="749390" y="1348828"/>
          <a:ext cx="1807123" cy="313632"/>
        </a:xfrm>
        <a:custGeom>
          <a:avLst/>
          <a:gdLst/>
          <a:ahLst/>
          <a:cxnLst/>
          <a:rect l="0" t="0" r="0" b="0"/>
          <a:pathLst>
            <a:path>
              <a:moveTo>
                <a:pt x="1807123" y="0"/>
              </a:moveTo>
              <a:lnTo>
                <a:pt x="1807123" y="156816"/>
              </a:lnTo>
              <a:lnTo>
                <a:pt x="0" y="156816"/>
              </a:lnTo>
              <a:lnTo>
                <a:pt x="0"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5D869-B48E-4464-B87A-9F13168F03A0}">
      <dsp:nvSpPr>
        <dsp:cNvPr id="0" name=""/>
        <dsp:cNvSpPr/>
      </dsp:nvSpPr>
      <dsp:spPr>
        <a:xfrm>
          <a:off x="1809768" y="602083"/>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EDUCACIÓN ACADÉMICA - HUMANISTICA . SOCIAL.</a:t>
          </a:r>
        </a:p>
      </dsp:txBody>
      <dsp:txXfrm>
        <a:off x="1809768" y="602083"/>
        <a:ext cx="1493490" cy="746745"/>
      </dsp:txXfrm>
    </dsp:sp>
    <dsp:sp modelId="{AB0084CE-1909-4241-94CC-ADE8E69218F7}">
      <dsp:nvSpPr>
        <dsp:cNvPr id="0" name=""/>
        <dsp:cNvSpPr/>
      </dsp:nvSpPr>
      <dsp:spPr>
        <a:xfrm>
          <a:off x="2645" y="1662461"/>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ELEMENTO ACADEMICO</a:t>
          </a:r>
        </a:p>
      </dsp:txBody>
      <dsp:txXfrm>
        <a:off x="2645" y="1662461"/>
        <a:ext cx="1493490" cy="746745"/>
      </dsp:txXfrm>
    </dsp:sp>
    <dsp:sp modelId="{F90C573F-2430-4D56-A8C0-845C9A063D5D}">
      <dsp:nvSpPr>
        <dsp:cNvPr id="0" name=""/>
        <dsp:cNvSpPr/>
      </dsp:nvSpPr>
      <dsp:spPr>
        <a:xfrm>
          <a:off x="376017" y="2722839"/>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EPISTEMOLOGÍA DE LAS CIENCIAS SOCIALES.</a:t>
          </a:r>
        </a:p>
        <a:p>
          <a:pPr lvl="0" algn="ctr" defTabSz="311150">
            <a:lnSpc>
              <a:spcPct val="90000"/>
            </a:lnSpc>
            <a:spcBef>
              <a:spcPct val="0"/>
            </a:spcBef>
            <a:spcAft>
              <a:spcPct val="35000"/>
            </a:spcAft>
          </a:pPr>
          <a:r>
            <a:rPr lang="es-CO" sz="700" kern="1200"/>
            <a:t>METODOLOGIA DE INVETIGACIÓN SOCIAL.</a:t>
          </a:r>
        </a:p>
        <a:p>
          <a:pPr lvl="0" algn="ctr" defTabSz="311150">
            <a:lnSpc>
              <a:spcPct val="90000"/>
            </a:lnSpc>
            <a:spcBef>
              <a:spcPct val="0"/>
            </a:spcBef>
            <a:spcAft>
              <a:spcPct val="35000"/>
            </a:spcAft>
          </a:pPr>
          <a:r>
            <a:rPr lang="es-CO" sz="700" kern="1200"/>
            <a:t>TEMÁTICA SOCIAL.</a:t>
          </a:r>
        </a:p>
        <a:p>
          <a:pPr lvl="0" algn="ctr" defTabSz="311150">
            <a:lnSpc>
              <a:spcPct val="90000"/>
            </a:lnSpc>
            <a:spcBef>
              <a:spcPct val="0"/>
            </a:spcBef>
            <a:spcAft>
              <a:spcPct val="35000"/>
            </a:spcAft>
          </a:pPr>
          <a:endParaRPr lang="es-CO" sz="700" kern="1200"/>
        </a:p>
      </dsp:txBody>
      <dsp:txXfrm>
        <a:off x="376017" y="2722839"/>
        <a:ext cx="1493490" cy="746745"/>
      </dsp:txXfrm>
    </dsp:sp>
    <dsp:sp modelId="{94A2A6AD-70E3-4D2C-8513-0006C803BE25}">
      <dsp:nvSpPr>
        <dsp:cNvPr id="0" name=""/>
        <dsp:cNvSpPr/>
      </dsp:nvSpPr>
      <dsp:spPr>
        <a:xfrm>
          <a:off x="1809768" y="1662461"/>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ELEMENTO HUMANÍSTICO</a:t>
          </a:r>
        </a:p>
      </dsp:txBody>
      <dsp:txXfrm>
        <a:off x="1809768" y="1662461"/>
        <a:ext cx="1493490" cy="746745"/>
      </dsp:txXfrm>
    </dsp:sp>
    <dsp:sp modelId="{0A94F7F0-035D-4684-B417-132A58027CCA}">
      <dsp:nvSpPr>
        <dsp:cNvPr id="0" name=""/>
        <dsp:cNvSpPr/>
      </dsp:nvSpPr>
      <dsp:spPr>
        <a:xfrm>
          <a:off x="2183141" y="2722839"/>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ENSAYOS.</a:t>
          </a:r>
        </a:p>
        <a:p>
          <a:pPr lvl="0" algn="ctr" defTabSz="311150">
            <a:lnSpc>
              <a:spcPct val="90000"/>
            </a:lnSpc>
            <a:spcBef>
              <a:spcPct val="0"/>
            </a:spcBef>
            <a:spcAft>
              <a:spcPct val="35000"/>
            </a:spcAft>
          </a:pPr>
          <a:r>
            <a:rPr lang="es-CO" sz="700" kern="1200"/>
            <a:t>PORTAFOLIO DE EVIDENCIAS: CONCEPTOS, INFORMES DE LECTURAS, CARTOGRAFÍA, ESTADÍSTCIA, CONSULTA VIRTUAL.</a:t>
          </a:r>
        </a:p>
      </dsp:txBody>
      <dsp:txXfrm>
        <a:off x="2183141" y="2722839"/>
        <a:ext cx="1493490" cy="746745"/>
      </dsp:txXfrm>
    </dsp:sp>
    <dsp:sp modelId="{D1537A6F-B916-4D92-BC11-7B90A5205F67}">
      <dsp:nvSpPr>
        <dsp:cNvPr id="0" name=""/>
        <dsp:cNvSpPr/>
      </dsp:nvSpPr>
      <dsp:spPr>
        <a:xfrm>
          <a:off x="3616891" y="1662461"/>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ELEMENTO SOCIAL.</a:t>
          </a:r>
        </a:p>
      </dsp:txBody>
      <dsp:txXfrm>
        <a:off x="3616891" y="1662461"/>
        <a:ext cx="1493490" cy="746745"/>
      </dsp:txXfrm>
    </dsp:sp>
    <dsp:sp modelId="{84B295C3-F9BC-4413-AEC8-193407445749}">
      <dsp:nvSpPr>
        <dsp:cNvPr id="0" name=""/>
        <dsp:cNvSpPr/>
      </dsp:nvSpPr>
      <dsp:spPr>
        <a:xfrm>
          <a:off x="3990264" y="2722839"/>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FERIA DE LAS CIENCIAS SOCIALES.</a:t>
          </a:r>
        </a:p>
        <a:p>
          <a:pPr lvl="0" algn="ctr" defTabSz="311150">
            <a:lnSpc>
              <a:spcPct val="90000"/>
            </a:lnSpc>
            <a:spcBef>
              <a:spcPct val="0"/>
            </a:spcBef>
            <a:spcAft>
              <a:spcPct val="35000"/>
            </a:spcAft>
          </a:pPr>
          <a:r>
            <a:rPr lang="es-CO" sz="700" kern="1200"/>
            <a:t>INVESTIGACIÓN SOCIAL.</a:t>
          </a:r>
        </a:p>
      </dsp:txBody>
      <dsp:txXfrm>
        <a:off x="3990264" y="2722839"/>
        <a:ext cx="1493490" cy="7467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DIARIO DE CAMPO PEDAGÓGICO EN CIENCIAS SOCIALES 2002 – 2011.</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23</Pages>
  <Words>4148</Words>
  <Characters>22814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diario de CAMPO PEDAGÓGICO</vt:lpstr>
    </vt:vector>
  </TitlesOfParts>
  <Company>PERSONAL</Company>
  <LinksUpToDate>false</LinksUpToDate>
  <CharactersWithSpaces>26909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diario de CAMPO PEDAGÓGICO</dc:title>
  <dc:subject>DIARIO ACADÉMICO – HUMANÍSTICO – SOCIAL.</dc:subject>
  <dc:creator>VICTOR</dc:creator>
  <cp:keywords/>
  <dc:description/>
  <cp:lastModifiedBy>MARIA ELENA</cp:lastModifiedBy>
  <cp:revision>32</cp:revision>
  <dcterms:created xsi:type="dcterms:W3CDTF">2011-07-18T11:31:00Z</dcterms:created>
  <dcterms:modified xsi:type="dcterms:W3CDTF">2013-02-11T22:51:00Z</dcterms:modified>
</cp:coreProperties>
</file>